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EF4C0D" w:rsidRDefault="00BA3DF8">
      <w:pPr>
        <w:rPr>
          <w:b/>
        </w:rPr>
      </w:pPr>
      <w:r>
        <w:rPr>
          <w:b/>
        </w:rPr>
        <w:t>Analysis Activities</w:t>
      </w:r>
      <w:r w:rsidR="00E97D4D">
        <w:rPr>
          <w:b/>
        </w:rPr>
        <w:t xml:space="preserve"> </w:t>
      </w:r>
      <w:r w:rsidR="005E29CA" w:rsidRPr="008A258E">
        <w:rPr>
          <w:b/>
        </w:rPr>
        <w:t xml:space="preserve">for </w:t>
      </w:r>
      <w:r w:rsidR="00EF4C0D">
        <w:rPr>
          <w:b/>
          <w:i/>
        </w:rPr>
        <w:t>Hamlet</w:t>
      </w:r>
      <w:r w:rsidR="00EF4C0D">
        <w:rPr>
          <w:b/>
        </w:rPr>
        <w:t xml:space="preserve">   Acts 1 and II</w:t>
      </w:r>
    </w:p>
    <w:p w:rsidR="00BA3DF8" w:rsidRDefault="00BA3DF8">
      <w:pPr>
        <w:rPr>
          <w:b/>
        </w:rPr>
      </w:pPr>
    </w:p>
    <w:p w:rsidR="00BA3DF8" w:rsidRDefault="00BA3DF8">
      <w:pPr>
        <w:rPr>
          <w:b/>
        </w:rPr>
      </w:pPr>
      <w:r>
        <w:rPr>
          <w:b/>
        </w:rPr>
        <w:t xml:space="preserve">Objectives:  </w:t>
      </w:r>
      <w:r w:rsidR="00E97D4D">
        <w:t xml:space="preserve">Students will analyze how an author </w:t>
      </w:r>
      <w:r w:rsidR="00EF4C0D">
        <w:t xml:space="preserve">uses literary devices to affect overall meaning.  </w:t>
      </w:r>
      <w:r w:rsidR="006E072A">
        <w:t xml:space="preserve">Students will locate important lines from the play and analyze these lines’ importance to the scene as a whole. </w:t>
      </w:r>
      <w:r w:rsidR="00651A19">
        <w:t>Students will practice AP critical reading multiple choice questions.</w:t>
      </w:r>
    </w:p>
    <w:p w:rsidR="00BA3DF8" w:rsidRDefault="00BA3DF8">
      <w:pPr>
        <w:rPr>
          <w:b/>
        </w:rPr>
      </w:pPr>
    </w:p>
    <w:p w:rsidR="005E29CA" w:rsidRPr="008A258E" w:rsidRDefault="00BA3DF8">
      <w:pPr>
        <w:rPr>
          <w:b/>
        </w:rPr>
      </w:pPr>
      <w:r>
        <w:rPr>
          <w:b/>
        </w:rPr>
        <w:t>Assignment</w:t>
      </w:r>
      <w:r w:rsidR="00114C30">
        <w:rPr>
          <w:b/>
        </w:rPr>
        <w:t xml:space="preserve">: </w:t>
      </w:r>
      <w:r w:rsidRPr="00BA3DF8">
        <w:rPr>
          <w:b/>
          <w:sz w:val="28"/>
          <w:szCs w:val="28"/>
        </w:rPr>
        <w:t xml:space="preserve"> </w:t>
      </w:r>
      <w:r w:rsidRPr="00BA3DF8">
        <w:rPr>
          <w:b/>
        </w:rPr>
        <w:t>You will analyze/pre-write for the following topics in groups, and then complete individual original written analysis f</w:t>
      </w:r>
      <w:r w:rsidR="00114C30">
        <w:rPr>
          <w:b/>
        </w:rPr>
        <w:t>or each acti</w:t>
      </w:r>
      <w:r w:rsidR="00EF4C0D">
        <w:rPr>
          <w:b/>
        </w:rPr>
        <w:t>vity over the next 4 days in class</w:t>
      </w:r>
      <w:r w:rsidRPr="00BA3DF8">
        <w:t xml:space="preserve"> You may type your written analysis on your electronic device in class.  </w:t>
      </w:r>
      <w:r w:rsidR="00D9670A">
        <w:rPr>
          <w:b/>
        </w:rPr>
        <w:t>Activities #1 and #</w:t>
      </w:r>
      <w:proofErr w:type="gramStart"/>
      <w:r w:rsidR="00D9670A">
        <w:rPr>
          <w:b/>
        </w:rPr>
        <w:t xml:space="preserve">2 </w:t>
      </w:r>
      <w:r w:rsidRPr="002D11A1">
        <w:rPr>
          <w:b/>
        </w:rPr>
        <w:t xml:space="preserve"> are</w:t>
      </w:r>
      <w:proofErr w:type="gramEnd"/>
      <w:r w:rsidRPr="002D11A1">
        <w:rPr>
          <w:b/>
        </w:rPr>
        <w:t xml:space="preserve"> d</w:t>
      </w:r>
      <w:r w:rsidR="00EE0050">
        <w:rPr>
          <w:b/>
        </w:rPr>
        <w:t xml:space="preserve">ue </w:t>
      </w:r>
      <w:r w:rsidR="00114C30">
        <w:rPr>
          <w:b/>
        </w:rPr>
        <w:t>to turnitin.com</w:t>
      </w:r>
      <w:r w:rsidRPr="002D11A1">
        <w:rPr>
          <w:b/>
        </w:rPr>
        <w:t xml:space="preserve">. </w:t>
      </w:r>
      <w:r>
        <w:rPr>
          <w:b/>
        </w:rPr>
        <w:t>===============================================================</w:t>
      </w:r>
    </w:p>
    <w:p w:rsidR="006E072A" w:rsidRPr="00E40128" w:rsidRDefault="006E072A">
      <w:pPr>
        <w:rPr>
          <w:b/>
          <w:sz w:val="22"/>
          <w:szCs w:val="22"/>
        </w:rPr>
      </w:pPr>
      <w:r w:rsidRPr="00E40128">
        <w:rPr>
          <w:b/>
          <w:sz w:val="22"/>
          <w:szCs w:val="22"/>
        </w:rPr>
        <w:t>Analysis Activity #1:  Annotating for the “Most Important Quotes” (This will continue through the whole work)</w:t>
      </w:r>
    </w:p>
    <w:p w:rsidR="006E072A" w:rsidRPr="00E40128" w:rsidRDefault="006E072A">
      <w:pPr>
        <w:rPr>
          <w:b/>
          <w:sz w:val="22"/>
          <w:szCs w:val="22"/>
        </w:rPr>
      </w:pPr>
    </w:p>
    <w:p w:rsidR="006E072A" w:rsidRPr="00E40128" w:rsidRDefault="006E072A">
      <w:pPr>
        <w:rPr>
          <w:sz w:val="22"/>
          <w:szCs w:val="22"/>
        </w:rPr>
      </w:pPr>
      <w:r w:rsidRPr="00E40128">
        <w:rPr>
          <w:b/>
          <w:sz w:val="22"/>
          <w:szCs w:val="22"/>
        </w:rPr>
        <w:t xml:space="preserve">Group Reading and Pre-Writing/Annotations:  </w:t>
      </w:r>
      <w:r w:rsidRPr="00E40128">
        <w:rPr>
          <w:sz w:val="22"/>
          <w:szCs w:val="22"/>
        </w:rPr>
        <w:t>You will be assigned a dramatic reading circle and a “role” to read in your group.  Read each scene in your circle. At the end of</w:t>
      </w:r>
      <w:bookmarkStart w:id="0" w:name="_GoBack"/>
      <w:bookmarkEnd w:id="0"/>
      <w:r w:rsidRPr="00E40128">
        <w:rPr>
          <w:sz w:val="22"/>
          <w:szCs w:val="22"/>
        </w:rPr>
        <w:t xml:space="preserve"> each scene, go back and locate what you and/or the group feels are </w:t>
      </w:r>
      <w:r w:rsidRPr="00E40128">
        <w:rPr>
          <w:b/>
          <w:sz w:val="22"/>
          <w:szCs w:val="22"/>
        </w:rPr>
        <w:t>the 3 most important quotes/lines from the scene</w:t>
      </w:r>
      <w:r w:rsidRPr="00E40128">
        <w:rPr>
          <w:sz w:val="22"/>
          <w:szCs w:val="22"/>
        </w:rPr>
        <w:t>. Make an annotation in your play with commentary about why each quote is important to the scene as a whole.  You may choose different quotes than your group, but have the discussion about importance.</w:t>
      </w:r>
    </w:p>
    <w:p w:rsidR="006E072A" w:rsidRPr="00E40128" w:rsidRDefault="006E072A">
      <w:pPr>
        <w:rPr>
          <w:sz w:val="22"/>
          <w:szCs w:val="22"/>
        </w:rPr>
      </w:pPr>
    </w:p>
    <w:p w:rsidR="006E072A" w:rsidRPr="00E40128" w:rsidRDefault="006E072A">
      <w:pPr>
        <w:rPr>
          <w:sz w:val="22"/>
          <w:szCs w:val="22"/>
        </w:rPr>
      </w:pPr>
      <w:proofErr w:type="gramStart"/>
      <w:r w:rsidRPr="00E40128">
        <w:rPr>
          <w:b/>
          <w:sz w:val="22"/>
          <w:szCs w:val="22"/>
        </w:rPr>
        <w:t>Student Written Responses</w:t>
      </w:r>
      <w:r w:rsidRPr="00E40128">
        <w:rPr>
          <w:sz w:val="22"/>
          <w:szCs w:val="22"/>
        </w:rPr>
        <w:t>:  You may be asked to use these quotes in class discussions, timed writes, and on the final exam.</w:t>
      </w:r>
      <w:proofErr w:type="gramEnd"/>
      <w:r w:rsidRPr="00E40128">
        <w:rPr>
          <w:sz w:val="22"/>
          <w:szCs w:val="22"/>
        </w:rPr>
        <w:t xml:space="preserve">  </w:t>
      </w:r>
      <w:r w:rsidRPr="00E40128">
        <w:rPr>
          <w:b/>
          <w:sz w:val="22"/>
          <w:szCs w:val="22"/>
        </w:rPr>
        <w:t>The final exam will be over Hamlet</w:t>
      </w:r>
      <w:r w:rsidRPr="00E40128">
        <w:rPr>
          <w:sz w:val="22"/>
          <w:szCs w:val="22"/>
        </w:rPr>
        <w:t>.</w:t>
      </w:r>
    </w:p>
    <w:p w:rsidR="006E072A" w:rsidRDefault="006E072A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5E29CA" w:rsidRPr="00E40128" w:rsidRDefault="006E072A">
      <w:pPr>
        <w:rPr>
          <w:b/>
          <w:sz w:val="22"/>
          <w:szCs w:val="22"/>
        </w:rPr>
      </w:pPr>
      <w:r w:rsidRPr="00E40128">
        <w:rPr>
          <w:b/>
          <w:sz w:val="22"/>
          <w:szCs w:val="22"/>
        </w:rPr>
        <w:t>Analysis Activity #2</w:t>
      </w:r>
      <w:r w:rsidR="005E29CA" w:rsidRPr="00E40128">
        <w:rPr>
          <w:b/>
          <w:sz w:val="22"/>
          <w:szCs w:val="22"/>
        </w:rPr>
        <w:t>:</w:t>
      </w:r>
      <w:r w:rsidR="00EF4C0D" w:rsidRPr="00E40128">
        <w:rPr>
          <w:b/>
          <w:sz w:val="22"/>
          <w:szCs w:val="22"/>
        </w:rPr>
        <w:t xml:space="preserve">  Prose Analysis</w:t>
      </w:r>
      <w:r w:rsidR="00BE3C5B" w:rsidRPr="00E40128">
        <w:rPr>
          <w:b/>
          <w:sz w:val="22"/>
          <w:szCs w:val="22"/>
        </w:rPr>
        <w:t xml:space="preserve">  </w:t>
      </w:r>
    </w:p>
    <w:p w:rsidR="00BA3DF8" w:rsidRPr="00E40128" w:rsidRDefault="00BA3DF8">
      <w:pPr>
        <w:rPr>
          <w:b/>
          <w:sz w:val="22"/>
          <w:szCs w:val="22"/>
        </w:rPr>
      </w:pPr>
    </w:p>
    <w:p w:rsidR="00BA3DF8" w:rsidRPr="00E40128" w:rsidRDefault="00BA3DF8">
      <w:pPr>
        <w:rPr>
          <w:sz w:val="22"/>
          <w:szCs w:val="22"/>
        </w:rPr>
      </w:pPr>
      <w:r w:rsidRPr="00E40128">
        <w:rPr>
          <w:b/>
          <w:sz w:val="22"/>
          <w:szCs w:val="22"/>
        </w:rPr>
        <w:t xml:space="preserve">Group Pre-Writing/Annotations: </w:t>
      </w:r>
      <w:r w:rsidR="00EF4C0D" w:rsidRPr="00E40128">
        <w:rPr>
          <w:sz w:val="22"/>
          <w:szCs w:val="22"/>
        </w:rPr>
        <w:t xml:space="preserve">Choose 1 of the following character monologues and/or soliloquys to write a “mini” prose analysis essay (Thesis, 2 body paragraphs, and concluding sentence). </w:t>
      </w:r>
      <w:r w:rsidR="00E97D4D" w:rsidRPr="00E40128">
        <w:rPr>
          <w:sz w:val="22"/>
          <w:szCs w:val="22"/>
        </w:rPr>
        <w:t xml:space="preserve"> </w:t>
      </w:r>
      <w:r w:rsidR="00EF4C0D" w:rsidRPr="00E40128">
        <w:rPr>
          <w:sz w:val="22"/>
          <w:szCs w:val="22"/>
        </w:rPr>
        <w:t>Discuss the “stages” “steps of” “escalation of”</w:t>
      </w:r>
      <w:r w:rsidR="006E072A" w:rsidRPr="00E40128">
        <w:rPr>
          <w:sz w:val="22"/>
          <w:szCs w:val="22"/>
        </w:rPr>
        <w:t xml:space="preserve"> What literary devices are used</w:t>
      </w:r>
      <w:r w:rsidR="00EF4C0D" w:rsidRPr="00E40128">
        <w:rPr>
          <w:sz w:val="22"/>
          <w:szCs w:val="22"/>
        </w:rPr>
        <w:t>, and to what affect?  (Use the affects cheat sheet)</w:t>
      </w:r>
    </w:p>
    <w:p w:rsidR="00EF4C0D" w:rsidRPr="00E40128" w:rsidRDefault="00EF4C0D">
      <w:pPr>
        <w:rPr>
          <w:sz w:val="22"/>
          <w:szCs w:val="22"/>
        </w:rPr>
      </w:pPr>
    </w:p>
    <w:p w:rsidR="00EF4C0D" w:rsidRPr="00E40128" w:rsidRDefault="00EF4C0D" w:rsidP="00EF4C0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40128">
        <w:rPr>
          <w:rFonts w:ascii="Times New Roman" w:hAnsi="Times New Roman" w:cs="Times New Roman"/>
          <w:b/>
          <w:sz w:val="22"/>
          <w:szCs w:val="22"/>
        </w:rPr>
        <w:t xml:space="preserve">Prompt:  </w:t>
      </w:r>
      <w:r w:rsidRPr="00E40128">
        <w:rPr>
          <w:rFonts w:ascii="Times New Roman" w:hAnsi="Times New Roman" w:cs="Times New Roman"/>
          <w:b/>
          <w:color w:val="221E1F"/>
          <w:sz w:val="22"/>
          <w:szCs w:val="22"/>
        </w:rPr>
        <w:t>Analyze how the complex attitude of the speaker is developed through such devices as form, diction, and imagery</w:t>
      </w:r>
    </w:p>
    <w:p w:rsidR="00EF4C0D" w:rsidRPr="00E40128" w:rsidRDefault="00EF4C0D">
      <w:pPr>
        <w:rPr>
          <w:sz w:val="22"/>
          <w:szCs w:val="22"/>
        </w:rPr>
      </w:pPr>
    </w:p>
    <w:p w:rsidR="00E97D4D" w:rsidRPr="00E40128" w:rsidRDefault="00EF4C0D">
      <w:pPr>
        <w:rPr>
          <w:b/>
          <w:sz w:val="22"/>
          <w:szCs w:val="22"/>
        </w:rPr>
      </w:pPr>
      <w:r w:rsidRPr="00E40128">
        <w:rPr>
          <w:b/>
          <w:sz w:val="22"/>
          <w:szCs w:val="22"/>
        </w:rPr>
        <w:t>Choose from one of the following passages:</w:t>
      </w:r>
    </w:p>
    <w:p w:rsidR="00EF4C0D" w:rsidRPr="00E40128" w:rsidRDefault="00EF4C0D">
      <w:pPr>
        <w:rPr>
          <w:b/>
          <w:sz w:val="22"/>
          <w:szCs w:val="22"/>
        </w:rPr>
      </w:pPr>
    </w:p>
    <w:p w:rsidR="00EF4C0D" w:rsidRPr="00E40128" w:rsidRDefault="00EF4C0D">
      <w:pPr>
        <w:rPr>
          <w:color w:val="000000"/>
          <w:sz w:val="22"/>
          <w:szCs w:val="22"/>
          <w:shd w:val="clear" w:color="auto" w:fill="FFFFFF"/>
        </w:rPr>
      </w:pPr>
      <w:r w:rsidRPr="00E40128">
        <w:rPr>
          <w:b/>
          <w:sz w:val="22"/>
          <w:szCs w:val="22"/>
        </w:rPr>
        <w:t xml:space="preserve">Act </w:t>
      </w:r>
      <w:proofErr w:type="gramStart"/>
      <w:r w:rsidRPr="00E40128">
        <w:rPr>
          <w:b/>
          <w:sz w:val="22"/>
          <w:szCs w:val="22"/>
        </w:rPr>
        <w:t>I ,</w:t>
      </w:r>
      <w:proofErr w:type="gramEnd"/>
      <w:r w:rsidRPr="00E40128">
        <w:rPr>
          <w:b/>
          <w:sz w:val="22"/>
          <w:szCs w:val="22"/>
        </w:rPr>
        <w:t xml:space="preserve"> Scene II:  Claudius’ monologue beginning “</w:t>
      </w:r>
      <w:bookmarkStart w:id="1" w:name="1.2.1"/>
      <w:r w:rsidRPr="00E40128">
        <w:rPr>
          <w:color w:val="000000"/>
          <w:sz w:val="22"/>
          <w:szCs w:val="22"/>
          <w:shd w:val="clear" w:color="auto" w:fill="FFFFFF"/>
        </w:rPr>
        <w:t>Though yet of Hamlet our dear brother's death</w:t>
      </w:r>
      <w:bookmarkEnd w:id="1"/>
      <w:r w:rsidR="00BE3C5B" w:rsidRPr="00E40128">
        <w:rPr>
          <w:color w:val="000000"/>
          <w:sz w:val="22"/>
          <w:szCs w:val="22"/>
          <w:shd w:val="clear" w:color="auto" w:fill="FFFFFF"/>
        </w:rPr>
        <w:t>/</w:t>
      </w:r>
      <w:r w:rsidRPr="00E40128">
        <w:rPr>
          <w:color w:val="000000"/>
          <w:sz w:val="22"/>
          <w:szCs w:val="22"/>
        </w:rPr>
        <w:br/>
      </w:r>
      <w:bookmarkStart w:id="2" w:name="1.2.2"/>
      <w:r w:rsidRPr="00E40128">
        <w:rPr>
          <w:color w:val="000000"/>
          <w:sz w:val="22"/>
          <w:szCs w:val="22"/>
          <w:shd w:val="clear" w:color="auto" w:fill="FFFFFF"/>
        </w:rPr>
        <w:t>The memory be green</w:t>
      </w:r>
      <w:bookmarkEnd w:id="2"/>
      <w:r w:rsidR="00BE3C5B" w:rsidRPr="00E40128">
        <w:rPr>
          <w:color w:val="000000"/>
          <w:sz w:val="22"/>
          <w:szCs w:val="22"/>
          <w:shd w:val="clear" w:color="auto" w:fill="FFFFFF"/>
        </w:rPr>
        <w:t>…”</w:t>
      </w:r>
    </w:p>
    <w:p w:rsidR="00BE3C5B" w:rsidRPr="00E40128" w:rsidRDefault="00BE3C5B">
      <w:pPr>
        <w:rPr>
          <w:color w:val="000000"/>
          <w:sz w:val="22"/>
          <w:szCs w:val="22"/>
          <w:shd w:val="clear" w:color="auto" w:fill="FFFFFF"/>
        </w:rPr>
      </w:pPr>
    </w:p>
    <w:p w:rsidR="00BE3C5B" w:rsidRPr="00E40128" w:rsidRDefault="00BE3C5B">
      <w:pPr>
        <w:rPr>
          <w:color w:val="000000"/>
          <w:sz w:val="22"/>
          <w:szCs w:val="22"/>
          <w:shd w:val="clear" w:color="auto" w:fill="FFFFFF"/>
        </w:rPr>
      </w:pPr>
      <w:r w:rsidRPr="00E40128">
        <w:rPr>
          <w:b/>
          <w:sz w:val="22"/>
          <w:szCs w:val="22"/>
        </w:rPr>
        <w:t xml:space="preserve">Act I, Scene II:  Claudius’ monologue beginning </w:t>
      </w:r>
      <w:bookmarkStart w:id="3" w:name="1.2.89"/>
      <w:proofErr w:type="spellStart"/>
      <w:r w:rsidRPr="00E40128">
        <w:rPr>
          <w:color w:val="000000"/>
          <w:sz w:val="22"/>
          <w:szCs w:val="22"/>
          <w:shd w:val="clear" w:color="auto" w:fill="FFFFFF"/>
        </w:rPr>
        <w:t>'Tis</w:t>
      </w:r>
      <w:proofErr w:type="spellEnd"/>
      <w:r w:rsidRPr="00E40128">
        <w:rPr>
          <w:color w:val="000000"/>
          <w:sz w:val="22"/>
          <w:szCs w:val="22"/>
          <w:shd w:val="clear" w:color="auto" w:fill="FFFFFF"/>
        </w:rPr>
        <w:t xml:space="preserve"> sweet and commendable in your nature, Hamlet</w:t>
      </w:r>
      <w:bookmarkEnd w:id="3"/>
    </w:p>
    <w:p w:rsidR="00BE3C5B" w:rsidRPr="00E40128" w:rsidRDefault="00BE3C5B">
      <w:pPr>
        <w:rPr>
          <w:color w:val="000000"/>
          <w:sz w:val="22"/>
          <w:szCs w:val="22"/>
          <w:shd w:val="clear" w:color="auto" w:fill="FFFFFF"/>
        </w:rPr>
      </w:pPr>
    </w:p>
    <w:p w:rsidR="00BE3C5B" w:rsidRPr="00E40128" w:rsidRDefault="00BE3C5B">
      <w:pPr>
        <w:rPr>
          <w:color w:val="000000"/>
          <w:sz w:val="22"/>
          <w:szCs w:val="22"/>
          <w:shd w:val="clear" w:color="auto" w:fill="FFFFFF"/>
        </w:rPr>
      </w:pPr>
      <w:r w:rsidRPr="00E40128">
        <w:rPr>
          <w:b/>
          <w:color w:val="000000"/>
          <w:sz w:val="22"/>
          <w:szCs w:val="22"/>
          <w:shd w:val="clear" w:color="auto" w:fill="FFFFFF"/>
        </w:rPr>
        <w:t>Act I, Scene III:  Laertes monologue beginning</w:t>
      </w:r>
      <w:r w:rsidRPr="00E40128">
        <w:rPr>
          <w:color w:val="000000"/>
          <w:sz w:val="22"/>
          <w:szCs w:val="22"/>
          <w:shd w:val="clear" w:color="auto" w:fill="FFFFFF"/>
        </w:rPr>
        <w:t xml:space="preserve">:  </w:t>
      </w:r>
      <w:bookmarkStart w:id="4" w:name="1.3.12"/>
      <w:r w:rsidRPr="00E40128">
        <w:rPr>
          <w:color w:val="000000"/>
          <w:sz w:val="22"/>
          <w:szCs w:val="22"/>
          <w:shd w:val="clear" w:color="auto" w:fill="FFFFFF"/>
        </w:rPr>
        <w:t>Think it no more</w:t>
      </w:r>
      <w:proofErr w:type="gramStart"/>
      <w:r w:rsidRPr="00E40128">
        <w:rPr>
          <w:color w:val="000000"/>
          <w:sz w:val="22"/>
          <w:szCs w:val="22"/>
          <w:shd w:val="clear" w:color="auto" w:fill="FFFFFF"/>
        </w:rPr>
        <w:t>;</w:t>
      </w:r>
      <w:bookmarkStart w:id="5" w:name="1.3.13"/>
      <w:bookmarkEnd w:id="4"/>
      <w:r w:rsidRPr="00E40128">
        <w:rPr>
          <w:color w:val="000000"/>
          <w:sz w:val="22"/>
          <w:szCs w:val="22"/>
        </w:rPr>
        <w:t>/</w:t>
      </w:r>
      <w:proofErr w:type="gramEnd"/>
      <w:r w:rsidRPr="00E40128">
        <w:rPr>
          <w:color w:val="000000"/>
          <w:sz w:val="22"/>
          <w:szCs w:val="22"/>
          <w:shd w:val="clear" w:color="auto" w:fill="FFFFFF"/>
        </w:rPr>
        <w:t>For nature, crescent, does not grow alone</w:t>
      </w:r>
      <w:bookmarkEnd w:id="5"/>
    </w:p>
    <w:p w:rsidR="00BE3C5B" w:rsidRPr="00E40128" w:rsidRDefault="00BE3C5B">
      <w:pPr>
        <w:rPr>
          <w:b/>
          <w:sz w:val="22"/>
          <w:szCs w:val="22"/>
        </w:rPr>
      </w:pPr>
    </w:p>
    <w:p w:rsidR="003D1395" w:rsidRPr="00E40128" w:rsidRDefault="00BA3DF8">
      <w:pPr>
        <w:rPr>
          <w:sz w:val="22"/>
          <w:szCs w:val="22"/>
        </w:rPr>
      </w:pPr>
      <w:r w:rsidRPr="00E40128">
        <w:rPr>
          <w:b/>
          <w:sz w:val="22"/>
          <w:szCs w:val="22"/>
        </w:rPr>
        <w:t xml:space="preserve">Student </w:t>
      </w:r>
      <w:r w:rsidR="00F355B2" w:rsidRPr="00E40128">
        <w:rPr>
          <w:b/>
          <w:sz w:val="22"/>
          <w:szCs w:val="22"/>
        </w:rPr>
        <w:t xml:space="preserve">Written </w:t>
      </w:r>
      <w:r w:rsidRPr="00E40128">
        <w:rPr>
          <w:b/>
          <w:sz w:val="22"/>
          <w:szCs w:val="22"/>
        </w:rPr>
        <w:t>Response</w:t>
      </w:r>
      <w:r w:rsidRPr="00E40128">
        <w:rPr>
          <w:sz w:val="22"/>
          <w:szCs w:val="22"/>
        </w:rPr>
        <w:t xml:space="preserve">:  </w:t>
      </w:r>
      <w:r w:rsidR="00A932BC" w:rsidRPr="00E40128">
        <w:rPr>
          <w:sz w:val="22"/>
          <w:szCs w:val="22"/>
        </w:rPr>
        <w:t xml:space="preserve"> </w:t>
      </w:r>
      <w:r w:rsidR="00EF4C0D" w:rsidRPr="00E40128">
        <w:rPr>
          <w:sz w:val="22"/>
          <w:szCs w:val="22"/>
        </w:rPr>
        <w:t>Write a “mini” prose analysis essay (Thesis, 2 body paragraphs, and concluding sentence</w:t>
      </w:r>
    </w:p>
    <w:p w:rsidR="006E072A" w:rsidRPr="00E40128" w:rsidRDefault="006E072A">
      <w:pPr>
        <w:rPr>
          <w:sz w:val="22"/>
          <w:szCs w:val="22"/>
        </w:rPr>
      </w:pPr>
    </w:p>
    <w:p w:rsidR="006E072A" w:rsidRPr="00E40128" w:rsidRDefault="00E40128">
      <w:pPr>
        <w:rPr>
          <w:sz w:val="22"/>
          <w:szCs w:val="22"/>
        </w:rPr>
        <w:sectPr w:rsidR="006E072A" w:rsidRPr="00E40128" w:rsidSect="00F213EB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0128"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:rsidR="00D9670A" w:rsidRPr="00E40128" w:rsidRDefault="006E072A">
      <w:pPr>
        <w:rPr>
          <w:b/>
          <w:sz w:val="22"/>
          <w:szCs w:val="22"/>
        </w:rPr>
      </w:pPr>
      <w:r w:rsidRPr="00E40128">
        <w:rPr>
          <w:b/>
          <w:sz w:val="22"/>
          <w:szCs w:val="22"/>
        </w:rPr>
        <w:lastRenderedPageBreak/>
        <w:t>Analysis Activity #4</w:t>
      </w:r>
      <w:r w:rsidR="00D9670A" w:rsidRPr="00E40128">
        <w:rPr>
          <w:b/>
          <w:sz w:val="22"/>
          <w:szCs w:val="22"/>
        </w:rPr>
        <w:t>:  Appliedpracticeonline.com</w:t>
      </w:r>
      <w:r w:rsidRPr="00E40128">
        <w:rPr>
          <w:b/>
          <w:sz w:val="22"/>
          <w:szCs w:val="22"/>
        </w:rPr>
        <w:t xml:space="preserve"> </w:t>
      </w:r>
    </w:p>
    <w:p w:rsidR="00D9670A" w:rsidRPr="00E40128" w:rsidRDefault="00D9670A">
      <w:pPr>
        <w:rPr>
          <w:sz w:val="22"/>
          <w:szCs w:val="22"/>
        </w:rPr>
      </w:pPr>
    </w:p>
    <w:p w:rsidR="00D9670A" w:rsidRPr="00E40128" w:rsidRDefault="00D9670A">
      <w:pPr>
        <w:rPr>
          <w:sz w:val="22"/>
          <w:szCs w:val="22"/>
        </w:rPr>
      </w:pPr>
      <w:r w:rsidRPr="00E40128">
        <w:rPr>
          <w:b/>
          <w:sz w:val="22"/>
          <w:szCs w:val="22"/>
        </w:rPr>
        <w:t>Group:</w:t>
      </w:r>
      <w:r w:rsidRPr="00E40128">
        <w:rPr>
          <w:sz w:val="22"/>
          <w:szCs w:val="22"/>
        </w:rPr>
        <w:t xml:space="preserve">  Sort through and discuss the </w:t>
      </w:r>
      <w:proofErr w:type="gramStart"/>
      <w:r w:rsidRPr="00E40128">
        <w:rPr>
          <w:sz w:val="22"/>
          <w:szCs w:val="22"/>
        </w:rPr>
        <w:t>MC  answer</w:t>
      </w:r>
      <w:proofErr w:type="gramEnd"/>
      <w:r w:rsidRPr="00E40128">
        <w:rPr>
          <w:sz w:val="22"/>
          <w:szCs w:val="22"/>
        </w:rPr>
        <w:t xml:space="preserve"> choices for each assigned passage on appliedpracticeonline.com</w:t>
      </w:r>
    </w:p>
    <w:p w:rsidR="00D9670A" w:rsidRDefault="00D9670A"/>
    <w:p w:rsidR="00D9670A" w:rsidRDefault="00D9670A">
      <w:r w:rsidRPr="00D9670A">
        <w:rPr>
          <w:b/>
        </w:rPr>
        <w:t>Student:</w:t>
      </w:r>
      <w:r>
        <w:t xml:space="preserve">  select the answer you think is best on your individual account.  You must get 50% of the possible answers correct to get a 70.</w:t>
      </w:r>
      <w:r w:rsidR="00E40128">
        <w:t xml:space="preserve"> </w:t>
      </w:r>
    </w:p>
    <w:sectPr w:rsidR="00D9670A" w:rsidSect="00F213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KKPL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1" w:rsidRDefault="002D11A1">
    <w:pPr>
      <w:pStyle w:val="Header"/>
    </w:pPr>
    <w:r>
      <w:t>AP English IV</w:t>
    </w:r>
  </w:p>
  <w:p w:rsidR="002D11A1" w:rsidRDefault="002D11A1">
    <w:pPr>
      <w:pStyle w:val="Header"/>
    </w:pPr>
    <w:r>
      <w:t>Williamson</w:t>
    </w:r>
  </w:p>
  <w:p w:rsidR="002D11A1" w:rsidRDefault="002D11A1">
    <w:pPr>
      <w:pStyle w:val="Header"/>
    </w:pPr>
    <w:r>
      <w:t>RPHS</w:t>
    </w:r>
  </w:p>
  <w:p w:rsidR="002D11A1" w:rsidRDefault="002D1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1B08"/>
    <w:multiLevelType w:val="hybridMultilevel"/>
    <w:tmpl w:val="5AD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11105D"/>
    <w:rsid w:val="00114C30"/>
    <w:rsid w:val="00156FE0"/>
    <w:rsid w:val="001C0487"/>
    <w:rsid w:val="001D17AD"/>
    <w:rsid w:val="00251DB4"/>
    <w:rsid w:val="002C0179"/>
    <w:rsid w:val="002D11A1"/>
    <w:rsid w:val="00301536"/>
    <w:rsid w:val="00324243"/>
    <w:rsid w:val="003D1395"/>
    <w:rsid w:val="0048495F"/>
    <w:rsid w:val="00584287"/>
    <w:rsid w:val="005E29CA"/>
    <w:rsid w:val="00626B83"/>
    <w:rsid w:val="00651A19"/>
    <w:rsid w:val="006A2EF7"/>
    <w:rsid w:val="006E072A"/>
    <w:rsid w:val="0071444D"/>
    <w:rsid w:val="007E5E3C"/>
    <w:rsid w:val="0088715D"/>
    <w:rsid w:val="008A258E"/>
    <w:rsid w:val="009D7353"/>
    <w:rsid w:val="00A20A52"/>
    <w:rsid w:val="00A932BC"/>
    <w:rsid w:val="00B3046F"/>
    <w:rsid w:val="00B83F26"/>
    <w:rsid w:val="00B960AF"/>
    <w:rsid w:val="00BA3DF8"/>
    <w:rsid w:val="00BE3C5B"/>
    <w:rsid w:val="00D36FF0"/>
    <w:rsid w:val="00D9670A"/>
    <w:rsid w:val="00E129E6"/>
    <w:rsid w:val="00E40128"/>
    <w:rsid w:val="00E97D4D"/>
    <w:rsid w:val="00EE0050"/>
    <w:rsid w:val="00EF4C0D"/>
    <w:rsid w:val="00F14141"/>
    <w:rsid w:val="00F213EB"/>
    <w:rsid w:val="00F355B2"/>
    <w:rsid w:val="00F50ACA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0D"/>
    <w:pPr>
      <w:autoSpaceDE w:val="0"/>
      <w:autoSpaceDN w:val="0"/>
      <w:adjustRightInd w:val="0"/>
    </w:pPr>
    <w:rPr>
      <w:rFonts w:ascii="EKKPL L+ Times" w:eastAsiaTheme="minorHAnsi" w:hAnsi="EKKPL L+ Times" w:cs="EKKPL L+ 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0D"/>
    <w:pPr>
      <w:autoSpaceDE w:val="0"/>
      <w:autoSpaceDN w:val="0"/>
      <w:adjustRightInd w:val="0"/>
    </w:pPr>
    <w:rPr>
      <w:rFonts w:ascii="EKKPL L+ Times" w:eastAsiaTheme="minorHAnsi" w:hAnsi="EKKPL L+ Times" w:cs="EKKPL L+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6</cp:revision>
  <cp:lastPrinted>2014-11-13T13:47:00Z</cp:lastPrinted>
  <dcterms:created xsi:type="dcterms:W3CDTF">2014-11-12T17:01:00Z</dcterms:created>
  <dcterms:modified xsi:type="dcterms:W3CDTF">2014-11-13T13:48:00Z</dcterms:modified>
</cp:coreProperties>
</file>