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28" w:rsidRPr="00F84B28" w:rsidRDefault="00F84B28" w:rsidP="00796546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84B28">
        <w:rPr>
          <w:rFonts w:ascii="Times New Roman" w:hAnsi="Times New Roman" w:cs="Times New Roman"/>
          <w:b/>
          <w:sz w:val="72"/>
          <w:szCs w:val="72"/>
          <w:highlight w:val="yellow"/>
          <w:u w:val="single"/>
        </w:rPr>
        <w:t>Persuasive Structures: P</w:t>
      </w:r>
      <w:bookmarkStart w:id="0" w:name="_GoBack"/>
      <w:bookmarkEnd w:id="0"/>
      <w:r w:rsidRPr="00F84B28">
        <w:rPr>
          <w:rFonts w:ascii="Times New Roman" w:hAnsi="Times New Roman" w:cs="Times New Roman"/>
          <w:b/>
          <w:sz w:val="72"/>
          <w:szCs w:val="72"/>
          <w:highlight w:val="yellow"/>
          <w:u w:val="single"/>
        </w:rPr>
        <w:t xml:space="preserve"> CRED</w:t>
      </w:r>
    </w:p>
    <w:p w:rsidR="00F84B28" w:rsidRDefault="00F84B28" w:rsidP="00796546">
      <w:pPr>
        <w:rPr>
          <w:rFonts w:ascii="Times New Roman" w:hAnsi="Times New Roman" w:cs="Times New Roman"/>
          <w:b/>
          <w:sz w:val="72"/>
          <w:szCs w:val="72"/>
        </w:rPr>
      </w:pPr>
      <w:r w:rsidRPr="00F84B28">
        <w:rPr>
          <w:rFonts w:ascii="Times New Roman" w:hAnsi="Times New Roman" w:cs="Times New Roman"/>
          <w:b/>
          <w:sz w:val="72"/>
          <w:szCs w:val="72"/>
          <w:highlight w:val="yellow"/>
        </w:rPr>
        <w:t>P</w:t>
      </w:r>
      <w:r>
        <w:rPr>
          <w:rFonts w:ascii="Times New Roman" w:hAnsi="Times New Roman" w:cs="Times New Roman"/>
          <w:b/>
          <w:sz w:val="72"/>
          <w:szCs w:val="72"/>
        </w:rPr>
        <w:t xml:space="preserve">   =   Process Analysis, Personal Anecdote</w:t>
      </w:r>
    </w:p>
    <w:p w:rsidR="00796546" w:rsidRPr="00796546" w:rsidRDefault="00796546" w:rsidP="00796546">
      <w:pPr>
        <w:rPr>
          <w:rFonts w:ascii="Times New Roman" w:hAnsi="Times New Roman" w:cs="Times New Roman"/>
          <w:b/>
          <w:sz w:val="72"/>
          <w:szCs w:val="72"/>
        </w:rPr>
      </w:pPr>
      <w:r w:rsidRPr="00F84B28">
        <w:rPr>
          <w:rFonts w:ascii="Times New Roman" w:hAnsi="Times New Roman" w:cs="Times New Roman"/>
          <w:b/>
          <w:sz w:val="72"/>
          <w:szCs w:val="72"/>
          <w:highlight w:val="yellow"/>
        </w:rPr>
        <w:t>C</w:t>
      </w:r>
      <w:r w:rsidRPr="00796546">
        <w:rPr>
          <w:rFonts w:ascii="Times New Roman" w:hAnsi="Times New Roman" w:cs="Times New Roman"/>
          <w:b/>
          <w:sz w:val="72"/>
          <w:szCs w:val="72"/>
        </w:rPr>
        <w:t xml:space="preserve">    = Cause and Effect, Compa</w:t>
      </w:r>
      <w:r>
        <w:rPr>
          <w:rFonts w:ascii="Times New Roman" w:hAnsi="Times New Roman" w:cs="Times New Roman"/>
          <w:b/>
          <w:sz w:val="72"/>
          <w:szCs w:val="72"/>
        </w:rPr>
        <w:t xml:space="preserve">re and </w:t>
      </w:r>
      <w:r w:rsidR="006C4374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F84B28">
        <w:rPr>
          <w:rFonts w:ascii="Times New Roman" w:hAnsi="Times New Roman" w:cs="Times New Roman"/>
          <w:b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>Contrast, Classification/</w:t>
      </w:r>
      <w:r w:rsidRPr="00796546">
        <w:rPr>
          <w:rFonts w:ascii="Times New Roman" w:hAnsi="Times New Roman" w:cs="Times New Roman"/>
          <w:b/>
          <w:sz w:val="72"/>
          <w:szCs w:val="72"/>
        </w:rPr>
        <w:t>Division</w:t>
      </w:r>
    </w:p>
    <w:p w:rsidR="00796546" w:rsidRPr="00796546" w:rsidRDefault="00796546">
      <w:pPr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F84B28">
        <w:rPr>
          <w:rFonts w:ascii="Times New Roman" w:hAnsi="Times New Roman" w:cs="Times New Roman"/>
          <w:b/>
          <w:sz w:val="72"/>
          <w:szCs w:val="72"/>
          <w:highlight w:val="yellow"/>
        </w:rPr>
        <w:t>R</w:t>
      </w:r>
      <w:r w:rsidRPr="00796546">
        <w:rPr>
          <w:rFonts w:ascii="Times New Roman" w:hAnsi="Times New Roman" w:cs="Times New Roman"/>
          <w:b/>
          <w:sz w:val="72"/>
          <w:szCs w:val="72"/>
        </w:rPr>
        <w:t xml:space="preserve">  =</w:t>
      </w:r>
      <w:proofErr w:type="gramEnd"/>
      <w:r w:rsidRPr="0079654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84B2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796546">
        <w:rPr>
          <w:rFonts w:ascii="Times New Roman" w:hAnsi="Times New Roman" w:cs="Times New Roman"/>
          <w:b/>
          <w:sz w:val="72"/>
          <w:szCs w:val="72"/>
        </w:rPr>
        <w:t>Refutation</w:t>
      </w:r>
    </w:p>
    <w:p w:rsidR="00796546" w:rsidRPr="00796546" w:rsidRDefault="00796546">
      <w:pPr>
        <w:rPr>
          <w:rFonts w:ascii="Times New Roman" w:hAnsi="Times New Roman" w:cs="Times New Roman"/>
          <w:b/>
          <w:sz w:val="72"/>
          <w:szCs w:val="72"/>
        </w:rPr>
      </w:pPr>
      <w:r w:rsidRPr="00F84B28">
        <w:rPr>
          <w:rFonts w:ascii="Times New Roman" w:hAnsi="Times New Roman" w:cs="Times New Roman"/>
          <w:b/>
          <w:sz w:val="72"/>
          <w:szCs w:val="72"/>
          <w:highlight w:val="yellow"/>
        </w:rPr>
        <w:t>E</w:t>
      </w:r>
      <w:r w:rsidRPr="00796546">
        <w:rPr>
          <w:rFonts w:ascii="Times New Roman" w:hAnsi="Times New Roman" w:cs="Times New Roman"/>
          <w:b/>
          <w:sz w:val="72"/>
          <w:szCs w:val="72"/>
        </w:rPr>
        <w:t xml:space="preserve"> = </w:t>
      </w:r>
      <w:r w:rsidR="00F84B28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796546">
        <w:rPr>
          <w:rFonts w:ascii="Times New Roman" w:hAnsi="Times New Roman" w:cs="Times New Roman"/>
          <w:b/>
          <w:sz w:val="72"/>
          <w:szCs w:val="72"/>
        </w:rPr>
        <w:t>Exemplification</w:t>
      </w:r>
      <w:r w:rsidR="006C4374">
        <w:rPr>
          <w:rFonts w:ascii="Times New Roman" w:hAnsi="Times New Roman" w:cs="Times New Roman"/>
          <w:b/>
          <w:sz w:val="72"/>
          <w:szCs w:val="72"/>
        </w:rPr>
        <w:t xml:space="preserve"> (examples</w:t>
      </w:r>
      <w:r w:rsidR="00F84B28">
        <w:rPr>
          <w:rFonts w:ascii="Times New Roman" w:hAnsi="Times New Roman" w:cs="Times New Roman"/>
          <w:b/>
          <w:sz w:val="72"/>
          <w:szCs w:val="72"/>
        </w:rPr>
        <w:t xml:space="preserve"> of</w:t>
      </w:r>
      <w:r w:rsidR="006C4374">
        <w:rPr>
          <w:rFonts w:ascii="Times New Roman" w:hAnsi="Times New Roman" w:cs="Times New Roman"/>
          <w:b/>
          <w:sz w:val="72"/>
          <w:szCs w:val="72"/>
        </w:rPr>
        <w:t>)</w:t>
      </w:r>
    </w:p>
    <w:p w:rsidR="00796546" w:rsidRPr="00796546" w:rsidRDefault="00796546">
      <w:pPr>
        <w:rPr>
          <w:rFonts w:ascii="Times New Roman" w:hAnsi="Times New Roman" w:cs="Times New Roman"/>
          <w:b/>
          <w:sz w:val="72"/>
          <w:szCs w:val="72"/>
        </w:rPr>
      </w:pPr>
      <w:r w:rsidRPr="00F84B28">
        <w:rPr>
          <w:rFonts w:ascii="Times New Roman" w:hAnsi="Times New Roman" w:cs="Times New Roman"/>
          <w:b/>
          <w:sz w:val="72"/>
          <w:szCs w:val="72"/>
          <w:highlight w:val="yellow"/>
        </w:rPr>
        <w:t>D</w:t>
      </w:r>
      <w:r w:rsidRPr="00796546">
        <w:rPr>
          <w:rFonts w:ascii="Times New Roman" w:hAnsi="Times New Roman" w:cs="Times New Roman"/>
          <w:b/>
          <w:sz w:val="72"/>
          <w:szCs w:val="72"/>
        </w:rPr>
        <w:t xml:space="preserve"> = </w:t>
      </w:r>
      <w:r w:rsidR="00F84B28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796546">
        <w:rPr>
          <w:rFonts w:ascii="Times New Roman" w:hAnsi="Times New Roman" w:cs="Times New Roman"/>
          <w:b/>
          <w:sz w:val="72"/>
          <w:szCs w:val="72"/>
        </w:rPr>
        <w:t>Definition</w:t>
      </w:r>
      <w:r w:rsidR="00F84B28">
        <w:rPr>
          <w:rFonts w:ascii="Times New Roman" w:hAnsi="Times New Roman" w:cs="Times New Roman"/>
          <w:b/>
          <w:sz w:val="72"/>
          <w:szCs w:val="72"/>
        </w:rPr>
        <w:t xml:space="preserve"> (extended)</w:t>
      </w:r>
    </w:p>
    <w:sectPr w:rsidR="00796546" w:rsidRPr="00796546" w:rsidSect="007965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46"/>
    <w:rsid w:val="006C4374"/>
    <w:rsid w:val="00796546"/>
    <w:rsid w:val="00D26B47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2014-02-03T17:56:00Z</dcterms:created>
  <dcterms:modified xsi:type="dcterms:W3CDTF">2014-02-03T17:56:00Z</dcterms:modified>
</cp:coreProperties>
</file>