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23A1" w:rsidRPr="00A023A1" w:rsidRDefault="00A023A1" w:rsidP="00A023A1">
      <w:pPr>
        <w:shd w:val="clear" w:color="auto" w:fill="FFFFFF"/>
        <w:spacing w:before="86" w:after="0" w:line="264" w:lineRule="atLeast"/>
        <w:outlineLvl w:val="0"/>
        <w:rPr>
          <w:rFonts w:ascii="Helvetica" w:eastAsia="Times New Roman" w:hAnsi="Helvetica" w:cs="Helvetica"/>
          <w:color w:val="222222"/>
          <w:kern w:val="36"/>
          <w:sz w:val="60"/>
          <w:szCs w:val="60"/>
        </w:rPr>
      </w:pPr>
      <w:r w:rsidRPr="00A023A1">
        <w:rPr>
          <w:rFonts w:ascii="Helvetica" w:eastAsia="Times New Roman" w:hAnsi="Helvetica" w:cs="Helvetica"/>
          <w:color w:val="222222"/>
          <w:kern w:val="36"/>
          <w:sz w:val="60"/>
          <w:szCs w:val="60"/>
        </w:rPr>
        <w:t>Ex-Ivy League admissions officers dissect an essay that got a girl into 5 Ivies and Stanford</w:t>
      </w:r>
    </w:p>
    <w:p w:rsidR="00A023A1" w:rsidRPr="00A023A1" w:rsidRDefault="00A023A1" w:rsidP="00A023A1">
      <w:pPr>
        <w:shd w:val="clear" w:color="auto" w:fill="FFFFFF"/>
        <w:spacing w:after="0" w:line="360" w:lineRule="atLeast"/>
        <w:rPr>
          <w:rFonts w:ascii="Helvetica" w:eastAsia="Times New Roman" w:hAnsi="Helvetica" w:cs="Helvetica"/>
          <w:color w:val="222222"/>
          <w:sz w:val="29"/>
          <w:szCs w:val="29"/>
        </w:rPr>
      </w:pPr>
      <w:r w:rsidRPr="00A023A1">
        <w:rPr>
          <w:rFonts w:ascii="Helvetica" w:eastAsia="Times New Roman" w:hAnsi="Helvetica" w:cs="Helvetica"/>
          <w:noProof/>
          <w:color w:val="444444"/>
          <w:sz w:val="23"/>
          <w:szCs w:val="23"/>
        </w:rPr>
        <w:drawing>
          <wp:inline distT="0" distB="0" distL="0" distR="0" wp14:anchorId="4F92183F" wp14:editId="32B916A8">
            <wp:extent cx="476250" cy="476250"/>
            <wp:effectExtent l="0" t="0" r="0" b="0"/>
            <wp:docPr id="1" name="Picture 1" descr="http://static3.businessinsider.com/image/5637971f69beddd36e3682d3-50-50/abby-jackson.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tic3.businessinsider.com/image/5637971f69beddd36e3682d3-50-50/abby-jackson.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bookmarkStart w:id="0" w:name="_GoBack"/>
      <w:bookmarkEnd w:id="0"/>
    </w:p>
    <w:p w:rsidR="00A023A1" w:rsidRPr="00A023A1" w:rsidRDefault="001402E8" w:rsidP="00A023A1">
      <w:pPr>
        <w:numPr>
          <w:ilvl w:val="0"/>
          <w:numId w:val="1"/>
        </w:numPr>
        <w:shd w:val="clear" w:color="auto" w:fill="FFFFFF"/>
        <w:spacing w:after="0" w:line="360" w:lineRule="atLeast"/>
        <w:ind w:left="-30"/>
        <w:textAlignment w:val="bottom"/>
        <w:rPr>
          <w:rFonts w:ascii="Helvetica" w:eastAsia="Times New Roman" w:hAnsi="Helvetica" w:cs="Helvetica"/>
          <w:color w:val="444444"/>
          <w:sz w:val="23"/>
          <w:szCs w:val="23"/>
        </w:rPr>
      </w:pPr>
      <w:hyperlink r:id="rId7" w:history="1">
        <w:r w:rsidR="00A023A1" w:rsidRPr="00A023A1">
          <w:rPr>
            <w:rFonts w:ascii="Helvetica" w:eastAsia="Times New Roman" w:hAnsi="Helvetica" w:cs="Helvetica"/>
            <w:color w:val="444444"/>
            <w:sz w:val="23"/>
            <w:szCs w:val="23"/>
            <w:u w:val="single"/>
          </w:rPr>
          <w:t>Abby Jackson</w:t>
        </w:r>
      </w:hyperlink>
    </w:p>
    <w:p w:rsidR="00A023A1" w:rsidRPr="00A023A1" w:rsidRDefault="00A023A1" w:rsidP="00A023A1">
      <w:pPr>
        <w:numPr>
          <w:ilvl w:val="0"/>
          <w:numId w:val="2"/>
        </w:numPr>
        <w:shd w:val="clear" w:color="auto" w:fill="FFFFFF"/>
        <w:spacing w:after="0" w:line="360" w:lineRule="atLeast"/>
        <w:ind w:left="-30"/>
        <w:textAlignment w:val="bottom"/>
        <w:rPr>
          <w:rFonts w:ascii="Helvetica" w:eastAsia="Times New Roman" w:hAnsi="Helvetica" w:cs="Helvetica"/>
          <w:color w:val="444444"/>
          <w:sz w:val="23"/>
          <w:szCs w:val="23"/>
        </w:rPr>
      </w:pPr>
      <w:r w:rsidRPr="00A023A1">
        <w:rPr>
          <w:rFonts w:ascii="Helvetica" w:eastAsia="Times New Roman" w:hAnsi="Helvetica" w:cs="Helvetica"/>
          <w:color w:val="444444"/>
          <w:sz w:val="23"/>
          <w:szCs w:val="23"/>
        </w:rPr>
        <w:t>Apr. 12, 2016, 5:56 PM</w:t>
      </w:r>
    </w:p>
    <w:p w:rsidR="00A023A1" w:rsidRPr="00A023A1" w:rsidRDefault="00A023A1" w:rsidP="00A023A1">
      <w:pPr>
        <w:shd w:val="clear" w:color="auto" w:fill="FFFFFF"/>
        <w:spacing w:line="360" w:lineRule="atLeast"/>
        <w:ind w:left="-390"/>
        <w:textAlignment w:val="bottom"/>
        <w:rPr>
          <w:rFonts w:ascii="Helvetica" w:eastAsia="Times New Roman" w:hAnsi="Helvetica" w:cs="Helvetica"/>
          <w:color w:val="444444"/>
          <w:sz w:val="23"/>
          <w:szCs w:val="23"/>
        </w:rPr>
      </w:pPr>
    </w:p>
    <w:p w:rsidR="00A023A1" w:rsidRPr="00A023A1" w:rsidRDefault="00A023A1" w:rsidP="00A023A1">
      <w:pPr>
        <w:shd w:val="clear" w:color="auto" w:fill="FFFFFF"/>
        <w:spacing w:after="0" w:line="360" w:lineRule="atLeast"/>
        <w:rPr>
          <w:rFonts w:ascii="Georgia" w:eastAsia="Times New Roman" w:hAnsi="Georgia" w:cs="Helvetica"/>
          <w:color w:val="222222"/>
          <w:sz w:val="29"/>
          <w:szCs w:val="29"/>
        </w:rPr>
      </w:pPr>
      <w:r w:rsidRPr="00A023A1">
        <w:rPr>
          <w:rFonts w:ascii="Georgia" w:eastAsia="Times New Roman" w:hAnsi="Georgia" w:cs="Helvetica"/>
          <w:noProof/>
          <w:color w:val="222222"/>
          <w:sz w:val="29"/>
          <w:szCs w:val="29"/>
        </w:rPr>
        <w:drawing>
          <wp:inline distT="0" distB="0" distL="0" distR="0" wp14:anchorId="5C883970" wp14:editId="711067C0">
            <wp:extent cx="4864100" cy="3657600"/>
            <wp:effectExtent l="0" t="0" r="0" b="0"/>
            <wp:docPr id="2" name="Picture 2" descr="Brittany Stin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ittany Stins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64100" cy="3657600"/>
                    </a:xfrm>
                    <a:prstGeom prst="rect">
                      <a:avLst/>
                    </a:prstGeom>
                    <a:noFill/>
                    <a:ln>
                      <a:noFill/>
                    </a:ln>
                  </pic:spPr>
                </pic:pic>
              </a:graphicData>
            </a:graphic>
          </wp:inline>
        </w:drawing>
      </w:r>
      <w:r w:rsidRPr="00A023A1">
        <w:rPr>
          <w:rFonts w:ascii="Georgia" w:eastAsia="Times New Roman" w:hAnsi="Georgia" w:cs="Helvetica"/>
          <w:i/>
          <w:iCs/>
          <w:color w:val="EEEEEE"/>
          <w:sz w:val="15"/>
          <w:szCs w:val="15"/>
        </w:rPr>
        <w:t xml:space="preserve">Brittany </w:t>
      </w:r>
      <w:proofErr w:type="spellStart"/>
      <w:r w:rsidRPr="00A023A1">
        <w:rPr>
          <w:rFonts w:ascii="Georgia" w:eastAsia="Times New Roman" w:hAnsi="Georgia" w:cs="Helvetica"/>
          <w:i/>
          <w:iCs/>
          <w:color w:val="EEEEEE"/>
          <w:sz w:val="15"/>
          <w:szCs w:val="15"/>
        </w:rPr>
        <w:t>Stinson.</w:t>
      </w:r>
      <w:r w:rsidRPr="00A023A1">
        <w:rPr>
          <w:rFonts w:ascii="Helvetica" w:eastAsia="Times New Roman" w:hAnsi="Helvetica" w:cs="Helvetica"/>
          <w:color w:val="222222"/>
          <w:sz w:val="26"/>
          <w:szCs w:val="26"/>
        </w:rPr>
        <w:t>Brittany</w:t>
      </w:r>
      <w:proofErr w:type="spellEnd"/>
      <w:r w:rsidRPr="00A023A1">
        <w:rPr>
          <w:rFonts w:ascii="Helvetica" w:eastAsia="Times New Roman" w:hAnsi="Helvetica" w:cs="Helvetica"/>
          <w:color w:val="222222"/>
          <w:sz w:val="26"/>
          <w:szCs w:val="26"/>
        </w:rPr>
        <w:t xml:space="preserve"> Stinson.</w:t>
      </w:r>
    </w:p>
    <w:p w:rsidR="00A023A1" w:rsidRPr="00A023A1" w:rsidRDefault="00A023A1" w:rsidP="00A023A1">
      <w:pPr>
        <w:shd w:val="clear" w:color="auto" w:fill="FFFFFF"/>
        <w:spacing w:after="240" w:line="360" w:lineRule="atLeast"/>
        <w:rPr>
          <w:rFonts w:ascii="Georgia" w:eastAsia="Times New Roman" w:hAnsi="Georgia" w:cs="Helvetica"/>
          <w:color w:val="222222"/>
          <w:sz w:val="29"/>
          <w:szCs w:val="29"/>
        </w:rPr>
      </w:pPr>
      <w:r w:rsidRPr="00A023A1">
        <w:rPr>
          <w:rFonts w:ascii="Georgia" w:eastAsia="Times New Roman" w:hAnsi="Georgia" w:cs="Helvetica"/>
          <w:color w:val="222222"/>
          <w:sz w:val="29"/>
          <w:szCs w:val="29"/>
        </w:rPr>
        <w:t>High-school senior Brittany Stinson recently shared with Business Insider a humorous</w:t>
      </w:r>
      <w:r w:rsidR="00846711">
        <w:rPr>
          <w:rFonts w:ascii="Georgia" w:eastAsia="Times New Roman" w:hAnsi="Georgia" w:cs="Helvetica"/>
          <w:color w:val="222222"/>
          <w:sz w:val="29"/>
          <w:szCs w:val="29"/>
        </w:rPr>
        <w:t xml:space="preserve"> </w:t>
      </w:r>
      <w:hyperlink r:id="rId9" w:history="1">
        <w:r w:rsidRPr="00A023A1">
          <w:rPr>
            <w:rFonts w:ascii="Georgia" w:eastAsia="Times New Roman" w:hAnsi="Georgia" w:cs="Helvetica"/>
            <w:color w:val="196D8D"/>
            <w:sz w:val="29"/>
            <w:szCs w:val="29"/>
            <w:u w:val="single"/>
          </w:rPr>
          <w:t>admissions essay</w:t>
        </w:r>
      </w:hyperlink>
      <w:r w:rsidRPr="00A023A1">
        <w:rPr>
          <w:rFonts w:ascii="Georgia" w:eastAsia="Times New Roman" w:hAnsi="Georgia" w:cs="Helvetica"/>
          <w:color w:val="222222"/>
          <w:sz w:val="29"/>
          <w:szCs w:val="29"/>
        </w:rPr>
        <w:t> that got her into five Ivy League schools and Stanford.</w:t>
      </w:r>
    </w:p>
    <w:p w:rsidR="00A023A1" w:rsidRPr="00A023A1" w:rsidRDefault="00A023A1" w:rsidP="00A023A1">
      <w:pPr>
        <w:shd w:val="clear" w:color="auto" w:fill="FFFFFF"/>
        <w:spacing w:after="240" w:line="360" w:lineRule="atLeast"/>
        <w:rPr>
          <w:rFonts w:ascii="Georgia" w:eastAsia="Times New Roman" w:hAnsi="Georgia" w:cs="Helvetica"/>
          <w:color w:val="222222"/>
          <w:sz w:val="29"/>
          <w:szCs w:val="29"/>
        </w:rPr>
      </w:pPr>
      <w:r w:rsidRPr="00A023A1">
        <w:rPr>
          <w:rFonts w:ascii="Georgia" w:eastAsia="Times New Roman" w:hAnsi="Georgia" w:cs="Helvetica"/>
          <w:color w:val="222222"/>
          <w:sz w:val="29"/>
          <w:szCs w:val="29"/>
        </w:rPr>
        <w:t>That essay — which got her into the University of Pennsylvania, Yale, Columbia, Dartmouth, and Cornell and Stanford — went viral.</w:t>
      </w:r>
    </w:p>
    <w:p w:rsidR="00A023A1" w:rsidRPr="00A023A1" w:rsidRDefault="00A023A1" w:rsidP="00A023A1">
      <w:pPr>
        <w:shd w:val="clear" w:color="auto" w:fill="FFFFFF"/>
        <w:spacing w:after="240" w:line="360" w:lineRule="atLeast"/>
        <w:rPr>
          <w:rFonts w:ascii="Georgia" w:eastAsia="Times New Roman" w:hAnsi="Georgia" w:cs="Helvetica"/>
          <w:color w:val="222222"/>
          <w:sz w:val="29"/>
          <w:szCs w:val="29"/>
        </w:rPr>
      </w:pPr>
      <w:r w:rsidRPr="00A023A1">
        <w:rPr>
          <w:rFonts w:ascii="Georgia" w:eastAsia="Times New Roman" w:hAnsi="Georgia" w:cs="Helvetica"/>
          <w:color w:val="222222"/>
          <w:sz w:val="29"/>
          <w:szCs w:val="29"/>
        </w:rPr>
        <w:t>In the essay, Stinson reflected on her inquisitive personality, told against a backdrop of her childhood trips to Costco.</w:t>
      </w:r>
    </w:p>
    <w:p w:rsidR="00A023A1" w:rsidRPr="00A023A1" w:rsidRDefault="00A023A1" w:rsidP="00A023A1">
      <w:pPr>
        <w:shd w:val="clear" w:color="auto" w:fill="FFFFFF"/>
        <w:spacing w:after="240" w:line="360" w:lineRule="atLeast"/>
        <w:rPr>
          <w:rFonts w:ascii="Georgia" w:eastAsia="Times New Roman" w:hAnsi="Georgia" w:cs="Helvetica"/>
          <w:color w:val="222222"/>
          <w:sz w:val="29"/>
          <w:szCs w:val="29"/>
        </w:rPr>
      </w:pPr>
      <w:r w:rsidRPr="00A023A1">
        <w:rPr>
          <w:rFonts w:ascii="Georgia" w:eastAsia="Times New Roman" w:hAnsi="Georgia" w:cs="Helvetica"/>
          <w:color w:val="222222"/>
          <w:sz w:val="29"/>
          <w:szCs w:val="29"/>
        </w:rPr>
        <w:t>In light of how successful that essay was, we asked five former Ivy League admissions officers for their feedback on what Stinson got right.</w:t>
      </w:r>
    </w:p>
    <w:p w:rsidR="00A023A1" w:rsidRPr="00A023A1" w:rsidRDefault="00A023A1" w:rsidP="00A023A1">
      <w:pPr>
        <w:shd w:val="clear" w:color="auto" w:fill="FFFFFF"/>
        <w:spacing w:after="240" w:line="360" w:lineRule="atLeast"/>
        <w:rPr>
          <w:rFonts w:ascii="Georgia" w:eastAsia="Times New Roman" w:hAnsi="Georgia" w:cs="Helvetica"/>
          <w:color w:val="222222"/>
          <w:sz w:val="29"/>
          <w:szCs w:val="29"/>
        </w:rPr>
      </w:pPr>
      <w:r w:rsidRPr="00A023A1">
        <w:rPr>
          <w:rFonts w:ascii="Georgia" w:eastAsia="Times New Roman" w:hAnsi="Georgia" w:cs="Helvetica"/>
          <w:color w:val="222222"/>
          <w:sz w:val="29"/>
          <w:szCs w:val="29"/>
        </w:rPr>
        <w:lastRenderedPageBreak/>
        <w:t>Their expertise is as real as it gets, with collective experience working in admissions offices at Cornell University, Columbia Business School, Dartmouth College, the Massachusetts Institute of Technology (MIT), New York University, the University of Pennsylvania, and Yale University.</w:t>
      </w:r>
    </w:p>
    <w:p w:rsidR="00A023A1" w:rsidRPr="00A023A1" w:rsidRDefault="00A023A1" w:rsidP="00A023A1">
      <w:pPr>
        <w:shd w:val="clear" w:color="auto" w:fill="FFFFFF"/>
        <w:spacing w:after="240" w:line="360" w:lineRule="atLeast"/>
        <w:rPr>
          <w:rFonts w:ascii="Georgia" w:eastAsia="Times New Roman" w:hAnsi="Georgia" w:cs="Helvetica"/>
          <w:color w:val="222222"/>
          <w:sz w:val="29"/>
          <w:szCs w:val="29"/>
        </w:rPr>
      </w:pPr>
      <w:r w:rsidRPr="00A023A1">
        <w:rPr>
          <w:rFonts w:ascii="Georgia" w:eastAsia="Times New Roman" w:hAnsi="Georgia" w:cs="Helvetica"/>
          <w:color w:val="222222"/>
          <w:sz w:val="29"/>
          <w:szCs w:val="29"/>
        </w:rPr>
        <w:t>They also all have ties to the </w:t>
      </w:r>
      <w:hyperlink r:id="rId10" w:history="1">
        <w:r w:rsidRPr="00A023A1">
          <w:rPr>
            <w:rFonts w:ascii="Georgia" w:eastAsia="Times New Roman" w:hAnsi="Georgia" w:cs="Helvetica"/>
            <w:color w:val="196D8D"/>
            <w:sz w:val="29"/>
            <w:szCs w:val="29"/>
            <w:u w:val="single"/>
          </w:rPr>
          <w:t xml:space="preserve">online platform </w:t>
        </w:r>
        <w:proofErr w:type="spellStart"/>
        <w:r w:rsidRPr="00A023A1">
          <w:rPr>
            <w:rFonts w:ascii="Georgia" w:eastAsia="Times New Roman" w:hAnsi="Georgia" w:cs="Helvetica"/>
            <w:color w:val="196D8D"/>
            <w:sz w:val="29"/>
            <w:szCs w:val="29"/>
            <w:u w:val="single"/>
          </w:rPr>
          <w:t>Mentorverse</w:t>
        </w:r>
        <w:proofErr w:type="spellEnd"/>
      </w:hyperlink>
      <w:r w:rsidRPr="00A023A1">
        <w:rPr>
          <w:rFonts w:ascii="Georgia" w:eastAsia="Times New Roman" w:hAnsi="Georgia" w:cs="Helvetica"/>
          <w:color w:val="222222"/>
          <w:sz w:val="29"/>
          <w:szCs w:val="29"/>
        </w:rPr>
        <w:t>, which connects students with mentors who can guide them through a successful college-application process.</w:t>
      </w:r>
    </w:p>
    <w:p w:rsidR="00A023A1" w:rsidRPr="00A023A1" w:rsidRDefault="00A023A1" w:rsidP="00A023A1">
      <w:pPr>
        <w:shd w:val="clear" w:color="auto" w:fill="FFFFFF"/>
        <w:spacing w:after="240" w:line="360" w:lineRule="atLeast"/>
        <w:rPr>
          <w:rFonts w:ascii="Georgia" w:eastAsia="Times New Roman" w:hAnsi="Georgia" w:cs="Helvetica"/>
          <w:color w:val="222222"/>
          <w:sz w:val="29"/>
          <w:szCs w:val="29"/>
        </w:rPr>
      </w:pPr>
      <w:r w:rsidRPr="00A023A1">
        <w:rPr>
          <w:rFonts w:ascii="Georgia" w:eastAsia="Times New Roman" w:hAnsi="Georgia" w:cs="Helvetica"/>
          <w:color w:val="222222"/>
          <w:sz w:val="29"/>
          <w:szCs w:val="29"/>
        </w:rPr>
        <w:t xml:space="preserve">They prefaced their remarks by clarifying that an admissions essay on its own cannot achieve an acceptance into an elite school, and that stellar academics and other </w:t>
      </w:r>
      <w:proofErr w:type="spellStart"/>
      <w:r w:rsidRPr="00A023A1">
        <w:rPr>
          <w:rFonts w:ascii="Georgia" w:eastAsia="Times New Roman" w:hAnsi="Georgia" w:cs="Helvetica"/>
          <w:color w:val="222222"/>
          <w:sz w:val="29"/>
          <w:szCs w:val="29"/>
        </w:rPr>
        <w:t>extracurriculars</w:t>
      </w:r>
      <w:proofErr w:type="spellEnd"/>
      <w:r w:rsidRPr="00A023A1">
        <w:rPr>
          <w:rFonts w:ascii="Georgia" w:eastAsia="Times New Roman" w:hAnsi="Georgia" w:cs="Helvetica"/>
          <w:color w:val="222222"/>
          <w:sz w:val="29"/>
          <w:szCs w:val="29"/>
        </w:rPr>
        <w:t xml:space="preserve"> must accompany an essay.</w:t>
      </w:r>
    </w:p>
    <w:p w:rsidR="00A023A1" w:rsidRPr="00A023A1" w:rsidRDefault="00A023A1" w:rsidP="00A023A1">
      <w:pPr>
        <w:shd w:val="clear" w:color="auto" w:fill="FFFFFF"/>
        <w:spacing w:after="240" w:line="360" w:lineRule="atLeast"/>
        <w:rPr>
          <w:rFonts w:ascii="Georgia" w:eastAsia="Times New Roman" w:hAnsi="Georgia" w:cs="Helvetica"/>
          <w:color w:val="222222"/>
          <w:sz w:val="29"/>
          <w:szCs w:val="29"/>
        </w:rPr>
      </w:pPr>
      <w:r w:rsidRPr="00A023A1">
        <w:rPr>
          <w:rFonts w:ascii="Georgia" w:eastAsia="Times New Roman" w:hAnsi="Georgia" w:cs="Helvetica"/>
          <w:color w:val="222222"/>
          <w:sz w:val="29"/>
          <w:szCs w:val="29"/>
        </w:rPr>
        <w:t>That said, the overwhelming feedback about Stinson's essay is that it truly stood out, in writing quality as well as intrigue. The experts said that they were drawn in by the impulse to keep reading and unlock the story Stinson was trying to tell.</w:t>
      </w:r>
    </w:p>
    <w:p w:rsidR="00A023A1" w:rsidRPr="00A023A1" w:rsidRDefault="00A023A1" w:rsidP="00A023A1">
      <w:pPr>
        <w:shd w:val="clear" w:color="auto" w:fill="FFFFFF"/>
        <w:spacing w:after="0" w:line="360" w:lineRule="atLeast"/>
        <w:rPr>
          <w:rFonts w:ascii="Georgia" w:eastAsia="Times New Roman" w:hAnsi="Georgia" w:cs="Helvetica"/>
          <w:color w:val="222222"/>
          <w:sz w:val="29"/>
          <w:szCs w:val="29"/>
        </w:rPr>
      </w:pPr>
      <w:r w:rsidRPr="00A023A1">
        <w:rPr>
          <w:rFonts w:ascii="Georgia" w:eastAsia="Times New Roman" w:hAnsi="Georgia" w:cs="Helvetica"/>
          <w:noProof/>
          <w:color w:val="222222"/>
          <w:sz w:val="29"/>
          <w:szCs w:val="29"/>
        </w:rPr>
        <w:drawing>
          <wp:inline distT="0" distB="0" distL="0" distR="0" wp14:anchorId="29D2A1C1" wp14:editId="10942848">
            <wp:extent cx="8712200" cy="2819400"/>
            <wp:effectExtent l="0" t="0" r="0" b="0"/>
            <wp:docPr id="3" name="Picture 3" descr="Screen Shot 2016 04 12 at 3.06.06 P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reen Shot 2016 04 12 at 3.06.06 PM"/>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712200" cy="2819400"/>
                    </a:xfrm>
                    <a:prstGeom prst="rect">
                      <a:avLst/>
                    </a:prstGeom>
                    <a:noFill/>
                    <a:ln>
                      <a:noFill/>
                    </a:ln>
                  </pic:spPr>
                </pic:pic>
              </a:graphicData>
            </a:graphic>
          </wp:inline>
        </w:drawing>
      </w:r>
    </w:p>
    <w:p w:rsidR="00A023A1" w:rsidRPr="00A023A1" w:rsidRDefault="001402E8" w:rsidP="00403F74">
      <w:pPr>
        <w:shd w:val="clear" w:color="auto" w:fill="FFFFFF"/>
        <w:spacing w:after="240" w:line="360" w:lineRule="atLeast"/>
        <w:rPr>
          <w:rFonts w:ascii="Georgia" w:eastAsia="Times New Roman" w:hAnsi="Georgia" w:cs="Helvetica"/>
          <w:color w:val="222222"/>
          <w:sz w:val="29"/>
          <w:szCs w:val="29"/>
        </w:rPr>
      </w:pPr>
      <w:hyperlink r:id="rId12" w:history="1">
        <w:r w:rsidR="00A023A1" w:rsidRPr="00A023A1">
          <w:rPr>
            <w:rFonts w:ascii="Georgia" w:eastAsia="Times New Roman" w:hAnsi="Georgia" w:cs="Helvetica"/>
            <w:color w:val="196D8D"/>
            <w:sz w:val="29"/>
            <w:szCs w:val="29"/>
            <w:u w:val="single"/>
          </w:rPr>
          <w:t xml:space="preserve">Nelson </w:t>
        </w:r>
        <w:proofErr w:type="spellStart"/>
        <w:r w:rsidR="00A023A1" w:rsidRPr="00A023A1">
          <w:rPr>
            <w:rFonts w:ascii="Georgia" w:eastAsia="Times New Roman" w:hAnsi="Georgia" w:cs="Helvetica"/>
            <w:color w:val="196D8D"/>
            <w:sz w:val="29"/>
            <w:szCs w:val="29"/>
            <w:u w:val="single"/>
          </w:rPr>
          <w:t>Ureña</w:t>
        </w:r>
        <w:proofErr w:type="spellEnd"/>
      </w:hyperlink>
      <w:r w:rsidR="00A023A1" w:rsidRPr="00A023A1">
        <w:rPr>
          <w:rFonts w:ascii="Georgia" w:eastAsia="Times New Roman" w:hAnsi="Georgia" w:cs="Helvetica"/>
          <w:color w:val="222222"/>
          <w:sz w:val="29"/>
          <w:szCs w:val="29"/>
        </w:rPr>
        <w:t> is a cofounder of and mentor with </w:t>
      </w:r>
      <w:proofErr w:type="spellStart"/>
      <w:r w:rsidR="00A023A1" w:rsidRPr="00A023A1">
        <w:rPr>
          <w:rFonts w:ascii="Georgia" w:eastAsia="Times New Roman" w:hAnsi="Georgia" w:cs="Helvetica"/>
          <w:color w:val="222222"/>
          <w:sz w:val="29"/>
          <w:szCs w:val="29"/>
        </w:rPr>
        <w:fldChar w:fldCharType="begin"/>
      </w:r>
      <w:r w:rsidR="00A023A1" w:rsidRPr="00A023A1">
        <w:rPr>
          <w:rFonts w:ascii="Georgia" w:eastAsia="Times New Roman" w:hAnsi="Georgia" w:cs="Helvetica"/>
          <w:color w:val="222222"/>
          <w:sz w:val="29"/>
          <w:szCs w:val="29"/>
        </w:rPr>
        <w:instrText xml:space="preserve"> HYPERLINK "http://mentorverse.us/" </w:instrText>
      </w:r>
      <w:r w:rsidR="00A023A1" w:rsidRPr="00A023A1">
        <w:rPr>
          <w:rFonts w:ascii="Georgia" w:eastAsia="Times New Roman" w:hAnsi="Georgia" w:cs="Helvetica"/>
          <w:color w:val="222222"/>
          <w:sz w:val="29"/>
          <w:szCs w:val="29"/>
        </w:rPr>
        <w:fldChar w:fldCharType="separate"/>
      </w:r>
      <w:r w:rsidR="00A023A1" w:rsidRPr="00A023A1">
        <w:rPr>
          <w:rFonts w:ascii="Georgia" w:eastAsia="Times New Roman" w:hAnsi="Georgia" w:cs="Helvetica"/>
          <w:color w:val="196D8D"/>
          <w:sz w:val="29"/>
          <w:szCs w:val="29"/>
        </w:rPr>
        <w:t>Mentorverse</w:t>
      </w:r>
      <w:proofErr w:type="spellEnd"/>
      <w:r w:rsidR="00A023A1" w:rsidRPr="00A023A1">
        <w:rPr>
          <w:rFonts w:ascii="Georgia" w:eastAsia="Times New Roman" w:hAnsi="Georgia" w:cs="Helvetica"/>
          <w:color w:val="222222"/>
          <w:sz w:val="29"/>
          <w:szCs w:val="29"/>
        </w:rPr>
        <w:fldChar w:fldCharType="end"/>
      </w:r>
      <w:r w:rsidR="00A023A1" w:rsidRPr="00A023A1">
        <w:rPr>
          <w:rFonts w:ascii="Georgia" w:eastAsia="Times New Roman" w:hAnsi="Georgia" w:cs="Helvetica"/>
          <w:color w:val="222222"/>
          <w:sz w:val="29"/>
          <w:szCs w:val="29"/>
        </w:rPr>
        <w:t xml:space="preserve"> who worked in the undergraduate-admissions office at Cornell. He begins by saying that he likes Stinson's choice of employing "in media res" to start her essay, meaning she </w:t>
      </w:r>
      <w:r w:rsidR="00403F74">
        <w:rPr>
          <w:rFonts w:ascii="Georgia" w:eastAsia="Times New Roman" w:hAnsi="Georgia" w:cs="Helvetica"/>
          <w:color w:val="222222"/>
          <w:sz w:val="29"/>
          <w:szCs w:val="29"/>
        </w:rPr>
        <w:t>starts in the middle of a scene</w:t>
      </w:r>
    </w:p>
    <w:p w:rsidR="00A023A1" w:rsidRPr="00A023A1" w:rsidRDefault="00A023A1" w:rsidP="00A023A1">
      <w:pPr>
        <w:shd w:val="clear" w:color="auto" w:fill="FFFFFF"/>
        <w:spacing w:after="240" w:line="360" w:lineRule="atLeast"/>
        <w:rPr>
          <w:rFonts w:ascii="Georgia" w:eastAsia="Times New Roman" w:hAnsi="Georgia" w:cs="Helvetica"/>
          <w:color w:val="222222"/>
          <w:sz w:val="29"/>
          <w:szCs w:val="29"/>
        </w:rPr>
      </w:pPr>
      <w:r w:rsidRPr="00A023A1">
        <w:rPr>
          <w:rFonts w:ascii="Georgia" w:eastAsia="Times New Roman" w:hAnsi="Georgia" w:cs="Helvetica"/>
          <w:color w:val="222222"/>
          <w:sz w:val="29"/>
          <w:szCs w:val="29"/>
        </w:rPr>
        <w:t xml:space="preserve">"This is a great way to hook the reader and force them to read more," </w:t>
      </w:r>
      <w:proofErr w:type="spellStart"/>
      <w:r w:rsidRPr="00A023A1">
        <w:rPr>
          <w:rFonts w:ascii="Georgia" w:eastAsia="Times New Roman" w:hAnsi="Georgia" w:cs="Helvetica"/>
          <w:color w:val="222222"/>
          <w:sz w:val="29"/>
          <w:szCs w:val="29"/>
        </w:rPr>
        <w:t>Ureña</w:t>
      </w:r>
      <w:proofErr w:type="spellEnd"/>
      <w:r w:rsidRPr="00A023A1">
        <w:rPr>
          <w:rFonts w:ascii="Georgia" w:eastAsia="Times New Roman" w:hAnsi="Georgia" w:cs="Helvetica"/>
          <w:color w:val="222222"/>
          <w:sz w:val="29"/>
          <w:szCs w:val="29"/>
        </w:rPr>
        <w:t xml:space="preserve"> said. "As I read the next couple of sentences, her story slowly comes into focus as if the imaginary pupil in my mind's eye dilates to adjust for lighting. A picture begins to emerge."</w:t>
      </w:r>
    </w:p>
    <w:p w:rsidR="00A023A1" w:rsidRPr="00A023A1" w:rsidRDefault="00A023A1" w:rsidP="00A023A1">
      <w:pPr>
        <w:shd w:val="clear" w:color="auto" w:fill="FFFFFF"/>
        <w:spacing w:after="240" w:line="360" w:lineRule="atLeast"/>
        <w:rPr>
          <w:rFonts w:ascii="Georgia" w:eastAsia="Times New Roman" w:hAnsi="Georgia" w:cs="Helvetica"/>
          <w:color w:val="222222"/>
          <w:sz w:val="29"/>
          <w:szCs w:val="29"/>
        </w:rPr>
      </w:pPr>
      <w:r w:rsidRPr="00A023A1">
        <w:rPr>
          <w:rFonts w:ascii="Georgia" w:eastAsia="Times New Roman" w:hAnsi="Georgia" w:cs="Helvetica"/>
          <w:color w:val="222222"/>
          <w:sz w:val="29"/>
          <w:szCs w:val="29"/>
        </w:rPr>
        <w:t>That developing picture also drew in </w:t>
      </w:r>
      <w:hyperlink r:id="rId13" w:history="1">
        <w:r w:rsidRPr="00A023A1">
          <w:rPr>
            <w:rFonts w:ascii="Georgia" w:eastAsia="Times New Roman" w:hAnsi="Georgia" w:cs="Helvetica"/>
            <w:color w:val="196D8D"/>
            <w:sz w:val="29"/>
            <w:szCs w:val="29"/>
            <w:u w:val="single"/>
          </w:rPr>
          <w:t>David Jiang</w:t>
        </w:r>
      </w:hyperlink>
      <w:r w:rsidRPr="00A023A1">
        <w:rPr>
          <w:rFonts w:ascii="Georgia" w:eastAsia="Times New Roman" w:hAnsi="Georgia" w:cs="Helvetica"/>
          <w:color w:val="222222"/>
          <w:sz w:val="29"/>
          <w:szCs w:val="29"/>
        </w:rPr>
        <w:t>, former assistant director of admissions at Dartmouth College.</w:t>
      </w:r>
    </w:p>
    <w:p w:rsidR="00A023A1" w:rsidRPr="00A023A1" w:rsidRDefault="00A023A1" w:rsidP="00A023A1">
      <w:pPr>
        <w:shd w:val="clear" w:color="auto" w:fill="FFFFFF"/>
        <w:spacing w:after="240" w:line="360" w:lineRule="atLeast"/>
        <w:rPr>
          <w:rFonts w:ascii="Georgia" w:eastAsia="Times New Roman" w:hAnsi="Georgia" w:cs="Helvetica"/>
          <w:color w:val="222222"/>
          <w:sz w:val="29"/>
          <w:szCs w:val="29"/>
        </w:rPr>
      </w:pPr>
      <w:r w:rsidRPr="00A023A1">
        <w:rPr>
          <w:rFonts w:ascii="Georgia" w:eastAsia="Times New Roman" w:hAnsi="Georgia" w:cs="Helvetica"/>
          <w:color w:val="222222"/>
          <w:sz w:val="29"/>
          <w:szCs w:val="29"/>
        </w:rPr>
        <w:lastRenderedPageBreak/>
        <w:t>"As an admissions officer reading hundreds of applications and essays in a short period of time, it takes something unique or memorable for an application to stand out at the end of the day," Jiang said.</w:t>
      </w:r>
    </w:p>
    <w:p w:rsidR="00A023A1" w:rsidRPr="00A023A1" w:rsidRDefault="00A023A1" w:rsidP="00A023A1">
      <w:pPr>
        <w:shd w:val="clear" w:color="auto" w:fill="FFFFFF"/>
        <w:spacing w:after="240" w:line="360" w:lineRule="atLeast"/>
        <w:rPr>
          <w:rFonts w:ascii="Georgia" w:eastAsia="Times New Roman" w:hAnsi="Georgia" w:cs="Helvetica"/>
          <w:color w:val="222222"/>
          <w:sz w:val="29"/>
          <w:szCs w:val="29"/>
        </w:rPr>
      </w:pPr>
      <w:r w:rsidRPr="00A023A1">
        <w:rPr>
          <w:rFonts w:ascii="Georgia" w:eastAsia="Times New Roman" w:hAnsi="Georgia" w:cs="Helvetica"/>
          <w:color w:val="222222"/>
          <w:sz w:val="29"/>
          <w:szCs w:val="29"/>
        </w:rPr>
        <w:t>"What makes this essay memorable is the way she frames her main idea," he continued. "As I read through the opening paragraph describing a 2-year-old flying through Costco looking for free samples, I am compelled to read further in order to figure out, 'Where is this essay going?'"</w:t>
      </w:r>
    </w:p>
    <w:p w:rsidR="00A023A1" w:rsidRPr="00A023A1" w:rsidRDefault="00A023A1" w:rsidP="00A023A1">
      <w:pPr>
        <w:shd w:val="clear" w:color="auto" w:fill="FFFFFF"/>
        <w:spacing w:after="240" w:line="360" w:lineRule="atLeast"/>
        <w:rPr>
          <w:rFonts w:ascii="Georgia" w:eastAsia="Times New Roman" w:hAnsi="Georgia" w:cs="Helvetica"/>
          <w:color w:val="222222"/>
          <w:sz w:val="29"/>
          <w:szCs w:val="29"/>
        </w:rPr>
      </w:pPr>
      <w:proofErr w:type="spellStart"/>
      <w:r w:rsidRPr="00A023A1">
        <w:rPr>
          <w:rFonts w:ascii="Georgia" w:eastAsia="Times New Roman" w:hAnsi="Georgia" w:cs="Helvetica"/>
          <w:color w:val="222222"/>
          <w:sz w:val="29"/>
          <w:szCs w:val="29"/>
        </w:rPr>
        <w:t>Ureña</w:t>
      </w:r>
      <w:proofErr w:type="spellEnd"/>
      <w:r w:rsidRPr="00A023A1">
        <w:rPr>
          <w:rFonts w:ascii="Georgia" w:eastAsia="Times New Roman" w:hAnsi="Georgia" w:cs="Helvetica"/>
          <w:color w:val="222222"/>
          <w:sz w:val="29"/>
          <w:szCs w:val="29"/>
        </w:rPr>
        <w:t xml:space="preserve"> also noted that he immediately connects with the story, as would any other reader who has ever been inside a Costco. The essay locks you into a shared experience.</w:t>
      </w:r>
    </w:p>
    <w:p w:rsidR="00A023A1" w:rsidRPr="00A023A1" w:rsidRDefault="00A023A1" w:rsidP="00A023A1">
      <w:pPr>
        <w:shd w:val="clear" w:color="auto" w:fill="FFFFFF"/>
        <w:spacing w:after="240" w:line="360" w:lineRule="atLeast"/>
        <w:rPr>
          <w:rFonts w:ascii="Georgia" w:eastAsia="Times New Roman" w:hAnsi="Georgia" w:cs="Helvetica"/>
          <w:color w:val="222222"/>
          <w:sz w:val="29"/>
          <w:szCs w:val="29"/>
        </w:rPr>
      </w:pPr>
      <w:r w:rsidRPr="00A023A1">
        <w:rPr>
          <w:rFonts w:ascii="Georgia" w:eastAsia="Times New Roman" w:hAnsi="Georgia" w:cs="Helvetica"/>
          <w:color w:val="222222"/>
          <w:sz w:val="29"/>
          <w:szCs w:val="29"/>
        </w:rPr>
        <w:t xml:space="preserve">"With no other information about Brittany, after reading this personal statement I want to learn more about this inquisitive, witty, astute, and eloquent young woman," </w:t>
      </w:r>
      <w:proofErr w:type="spellStart"/>
      <w:r w:rsidRPr="00A023A1">
        <w:rPr>
          <w:rFonts w:ascii="Georgia" w:eastAsia="Times New Roman" w:hAnsi="Georgia" w:cs="Helvetica"/>
          <w:color w:val="222222"/>
          <w:sz w:val="29"/>
          <w:szCs w:val="29"/>
        </w:rPr>
        <w:t>Ureña</w:t>
      </w:r>
      <w:proofErr w:type="spellEnd"/>
      <w:r w:rsidRPr="00A023A1">
        <w:rPr>
          <w:rFonts w:ascii="Georgia" w:eastAsia="Times New Roman" w:hAnsi="Georgia" w:cs="Helvetica"/>
          <w:color w:val="222222"/>
          <w:sz w:val="29"/>
          <w:szCs w:val="29"/>
        </w:rPr>
        <w:t xml:space="preserve"> said.</w:t>
      </w:r>
    </w:p>
    <w:p w:rsidR="00A023A1" w:rsidRPr="00A023A1" w:rsidRDefault="00A023A1" w:rsidP="00A023A1">
      <w:pPr>
        <w:shd w:val="clear" w:color="auto" w:fill="FFFFFF"/>
        <w:spacing w:after="240" w:line="360" w:lineRule="atLeast"/>
        <w:rPr>
          <w:rFonts w:ascii="Georgia" w:eastAsia="Times New Roman" w:hAnsi="Georgia" w:cs="Helvetica"/>
          <w:color w:val="222222"/>
          <w:sz w:val="29"/>
          <w:szCs w:val="29"/>
        </w:rPr>
      </w:pPr>
      <w:r w:rsidRPr="00A023A1">
        <w:rPr>
          <w:rFonts w:ascii="Georgia" w:eastAsia="Times New Roman" w:hAnsi="Georgia" w:cs="Helvetica"/>
          <w:color w:val="222222"/>
          <w:sz w:val="29"/>
          <w:szCs w:val="29"/>
        </w:rPr>
        <w:t xml:space="preserve">Her essay contains a certain likability, </w:t>
      </w:r>
      <w:proofErr w:type="spellStart"/>
      <w:r w:rsidRPr="00A023A1">
        <w:rPr>
          <w:rFonts w:ascii="Georgia" w:eastAsia="Times New Roman" w:hAnsi="Georgia" w:cs="Helvetica"/>
          <w:color w:val="222222"/>
          <w:sz w:val="29"/>
          <w:szCs w:val="29"/>
        </w:rPr>
        <w:t>Ureña</w:t>
      </w:r>
      <w:proofErr w:type="spellEnd"/>
      <w:r w:rsidRPr="00A023A1">
        <w:rPr>
          <w:rFonts w:ascii="Georgia" w:eastAsia="Times New Roman" w:hAnsi="Georgia" w:cs="Helvetica"/>
          <w:color w:val="222222"/>
          <w:sz w:val="29"/>
          <w:szCs w:val="29"/>
        </w:rPr>
        <w:t xml:space="preserve"> notes, a quality also admired by </w:t>
      </w:r>
      <w:hyperlink r:id="rId14" w:history="1">
        <w:r w:rsidRPr="00A023A1">
          <w:rPr>
            <w:rFonts w:ascii="Georgia" w:eastAsia="Times New Roman" w:hAnsi="Georgia" w:cs="Helvetica"/>
            <w:color w:val="196D8D"/>
            <w:sz w:val="29"/>
            <w:szCs w:val="29"/>
            <w:u w:val="single"/>
          </w:rPr>
          <w:t xml:space="preserve">Dr. Aviva Hirschfeld </w:t>
        </w:r>
        <w:proofErr w:type="spellStart"/>
        <w:r w:rsidRPr="00A023A1">
          <w:rPr>
            <w:rFonts w:ascii="Georgia" w:eastAsia="Times New Roman" w:hAnsi="Georgia" w:cs="Helvetica"/>
            <w:color w:val="196D8D"/>
            <w:sz w:val="29"/>
            <w:szCs w:val="29"/>
            <w:u w:val="single"/>
          </w:rPr>
          <w:t>Legatt</w:t>
        </w:r>
        <w:proofErr w:type="spellEnd"/>
      </w:hyperlink>
      <w:r w:rsidRPr="00A023A1">
        <w:rPr>
          <w:rFonts w:ascii="Georgia" w:eastAsia="Times New Roman" w:hAnsi="Georgia" w:cs="Helvetica"/>
          <w:color w:val="222222"/>
          <w:sz w:val="29"/>
          <w:szCs w:val="29"/>
        </w:rPr>
        <w:t xml:space="preserve">, a mentor and an adviser of </w:t>
      </w:r>
      <w:proofErr w:type="spellStart"/>
      <w:r w:rsidRPr="00A023A1">
        <w:rPr>
          <w:rFonts w:ascii="Georgia" w:eastAsia="Times New Roman" w:hAnsi="Georgia" w:cs="Helvetica"/>
          <w:color w:val="222222"/>
          <w:sz w:val="29"/>
          <w:szCs w:val="29"/>
        </w:rPr>
        <w:t>Mentorverse</w:t>
      </w:r>
      <w:proofErr w:type="spellEnd"/>
      <w:r w:rsidRPr="00A023A1">
        <w:rPr>
          <w:rFonts w:ascii="Georgia" w:eastAsia="Times New Roman" w:hAnsi="Georgia" w:cs="Helvetica"/>
          <w:color w:val="222222"/>
          <w:sz w:val="29"/>
          <w:szCs w:val="29"/>
        </w:rPr>
        <w:t>, and former senior associate director of admissions at the Wharton School at the University of Pennsylvania.</w:t>
      </w:r>
    </w:p>
    <w:p w:rsidR="00A023A1" w:rsidRPr="00A023A1" w:rsidRDefault="00A023A1" w:rsidP="00A023A1">
      <w:pPr>
        <w:shd w:val="clear" w:color="auto" w:fill="FFFFFF"/>
        <w:spacing w:after="240" w:line="360" w:lineRule="atLeast"/>
        <w:rPr>
          <w:rFonts w:ascii="Georgia" w:eastAsia="Times New Roman" w:hAnsi="Georgia" w:cs="Helvetica"/>
          <w:color w:val="222222"/>
          <w:sz w:val="29"/>
          <w:szCs w:val="29"/>
        </w:rPr>
      </w:pPr>
      <w:r w:rsidRPr="00A023A1">
        <w:rPr>
          <w:rFonts w:ascii="Georgia" w:eastAsia="Times New Roman" w:hAnsi="Georgia" w:cs="Helvetica"/>
          <w:color w:val="222222"/>
          <w:sz w:val="29"/>
          <w:szCs w:val="29"/>
        </w:rPr>
        <w:t xml:space="preserve">"From the undergraduate committee perspective, students who stood out had only one thing in common: likability," Hirschfeld </w:t>
      </w:r>
      <w:proofErr w:type="spellStart"/>
      <w:r w:rsidRPr="00A023A1">
        <w:rPr>
          <w:rFonts w:ascii="Georgia" w:eastAsia="Times New Roman" w:hAnsi="Georgia" w:cs="Helvetica"/>
          <w:color w:val="222222"/>
          <w:sz w:val="29"/>
          <w:szCs w:val="29"/>
        </w:rPr>
        <w:t>Legatt</w:t>
      </w:r>
      <w:proofErr w:type="spellEnd"/>
      <w:r w:rsidRPr="00A023A1">
        <w:rPr>
          <w:rFonts w:ascii="Georgia" w:eastAsia="Times New Roman" w:hAnsi="Georgia" w:cs="Helvetica"/>
          <w:color w:val="222222"/>
          <w:sz w:val="29"/>
          <w:szCs w:val="29"/>
        </w:rPr>
        <w:t xml:space="preserve"> said.</w:t>
      </w:r>
    </w:p>
    <w:p w:rsidR="00A023A1" w:rsidRPr="00A023A1" w:rsidRDefault="00A023A1" w:rsidP="00A023A1">
      <w:pPr>
        <w:shd w:val="clear" w:color="auto" w:fill="FFFFFF"/>
        <w:spacing w:after="240" w:line="360" w:lineRule="atLeast"/>
        <w:rPr>
          <w:rFonts w:ascii="Georgia" w:eastAsia="Times New Roman" w:hAnsi="Georgia" w:cs="Helvetica"/>
          <w:color w:val="222222"/>
          <w:sz w:val="29"/>
          <w:szCs w:val="29"/>
        </w:rPr>
      </w:pPr>
      <w:r w:rsidRPr="00A023A1">
        <w:rPr>
          <w:rFonts w:ascii="Georgia" w:eastAsia="Times New Roman" w:hAnsi="Georgia" w:cs="Helvetica"/>
          <w:color w:val="222222"/>
          <w:sz w:val="29"/>
          <w:szCs w:val="29"/>
        </w:rPr>
        <w:t>"By the end of the committee discussion, admissions officers would be most excited to admit — and eventually meet — students whose essays could illuminate the unique identity of the person behind the application," she continued.</w:t>
      </w:r>
    </w:p>
    <w:p w:rsidR="00A023A1" w:rsidRPr="00A023A1" w:rsidRDefault="00A023A1" w:rsidP="00A023A1">
      <w:pPr>
        <w:shd w:val="clear" w:color="auto" w:fill="FFFFFF"/>
        <w:spacing w:after="0" w:line="360" w:lineRule="atLeast"/>
        <w:rPr>
          <w:rFonts w:ascii="Georgia" w:eastAsia="Times New Roman" w:hAnsi="Georgia" w:cs="Helvetica"/>
          <w:color w:val="222222"/>
          <w:sz w:val="29"/>
          <w:szCs w:val="29"/>
        </w:rPr>
      </w:pPr>
      <w:r w:rsidRPr="00A023A1">
        <w:rPr>
          <w:rFonts w:ascii="Georgia" w:eastAsia="Times New Roman" w:hAnsi="Georgia" w:cs="Helvetica"/>
          <w:noProof/>
          <w:color w:val="222222"/>
          <w:sz w:val="29"/>
          <w:szCs w:val="29"/>
        </w:rPr>
        <w:drawing>
          <wp:inline distT="0" distB="0" distL="0" distR="0" wp14:anchorId="6EEE597D" wp14:editId="48EC13E9">
            <wp:extent cx="9220200" cy="2781300"/>
            <wp:effectExtent l="0" t="0" r="0" b="0"/>
            <wp:docPr id="5" name="Picture 5" descr="Screen Shot 2016 04 12 at 3.41.50 P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creen Shot 2016 04 12 at 3.41.50 PM"/>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220200" cy="2781300"/>
                    </a:xfrm>
                    <a:prstGeom prst="rect">
                      <a:avLst/>
                    </a:prstGeom>
                    <a:noFill/>
                    <a:ln>
                      <a:noFill/>
                    </a:ln>
                  </pic:spPr>
                </pic:pic>
              </a:graphicData>
            </a:graphic>
          </wp:inline>
        </w:drawing>
      </w:r>
    </w:p>
    <w:p w:rsidR="00A023A1" w:rsidRPr="00A023A1" w:rsidRDefault="00A023A1" w:rsidP="00A023A1">
      <w:pPr>
        <w:shd w:val="clear" w:color="auto" w:fill="FFFFFF"/>
        <w:spacing w:after="240" w:line="360" w:lineRule="atLeast"/>
        <w:rPr>
          <w:rFonts w:ascii="Georgia" w:eastAsia="Times New Roman" w:hAnsi="Georgia" w:cs="Helvetica"/>
          <w:color w:val="222222"/>
          <w:sz w:val="29"/>
          <w:szCs w:val="29"/>
        </w:rPr>
      </w:pPr>
      <w:proofErr w:type="spellStart"/>
      <w:r w:rsidRPr="00A023A1">
        <w:rPr>
          <w:rFonts w:ascii="Georgia" w:eastAsia="Times New Roman" w:hAnsi="Georgia" w:cs="Helvetica"/>
          <w:color w:val="222222"/>
          <w:sz w:val="29"/>
          <w:szCs w:val="29"/>
        </w:rPr>
        <w:lastRenderedPageBreak/>
        <w:t>Ureña</w:t>
      </w:r>
      <w:proofErr w:type="spellEnd"/>
      <w:r w:rsidRPr="00A023A1">
        <w:rPr>
          <w:rFonts w:ascii="Georgia" w:eastAsia="Times New Roman" w:hAnsi="Georgia" w:cs="Helvetica"/>
          <w:color w:val="222222"/>
          <w:sz w:val="29"/>
          <w:szCs w:val="29"/>
        </w:rPr>
        <w:t xml:space="preserve"> also liked Stinson's broad and evocative vocabulary.</w:t>
      </w:r>
    </w:p>
    <w:p w:rsidR="00A023A1" w:rsidRPr="00A023A1" w:rsidRDefault="00A023A1" w:rsidP="00A023A1">
      <w:pPr>
        <w:shd w:val="clear" w:color="auto" w:fill="FFFFFF"/>
        <w:spacing w:after="240" w:line="360" w:lineRule="atLeast"/>
        <w:rPr>
          <w:rFonts w:ascii="Georgia" w:eastAsia="Times New Roman" w:hAnsi="Georgia" w:cs="Helvetica"/>
          <w:color w:val="222222"/>
          <w:sz w:val="29"/>
          <w:szCs w:val="29"/>
        </w:rPr>
      </w:pPr>
      <w:r w:rsidRPr="00A023A1">
        <w:rPr>
          <w:rFonts w:ascii="Georgia" w:eastAsia="Times New Roman" w:hAnsi="Georgia" w:cs="Helvetica"/>
          <w:color w:val="222222"/>
          <w:sz w:val="29"/>
          <w:szCs w:val="29"/>
        </w:rPr>
        <w:t>"I also notice the strong verbs Brittany uses. If you go back and highlight all of the verbs in this essay, you will notice they are all well-chosen to express not only an action, but also an emotion: charged, rampaging, widened, sliced, sprinted, touch, taste, stick, explore, scour, whisked, scaled, survey, towered, navigate, and she used the correct 'lay,'" he said.</w:t>
      </w:r>
    </w:p>
    <w:p w:rsidR="00A023A1" w:rsidRPr="00A023A1" w:rsidRDefault="00A023A1" w:rsidP="00A023A1">
      <w:pPr>
        <w:shd w:val="clear" w:color="auto" w:fill="FFFFFF"/>
        <w:spacing w:after="240" w:line="360" w:lineRule="atLeast"/>
        <w:rPr>
          <w:rFonts w:ascii="Georgia" w:eastAsia="Times New Roman" w:hAnsi="Georgia" w:cs="Helvetica"/>
          <w:color w:val="222222"/>
          <w:sz w:val="29"/>
          <w:szCs w:val="29"/>
        </w:rPr>
      </w:pPr>
      <w:r w:rsidRPr="00A023A1">
        <w:rPr>
          <w:rFonts w:ascii="Georgia" w:eastAsia="Times New Roman" w:hAnsi="Georgia" w:cs="Helvetica"/>
          <w:color w:val="222222"/>
          <w:sz w:val="29"/>
          <w:szCs w:val="29"/>
        </w:rPr>
        <w:t>His one piece of constructive feedback would be not to overdo some of the verbose descriptors.</w:t>
      </w:r>
    </w:p>
    <w:p w:rsidR="00A023A1" w:rsidRPr="00A023A1" w:rsidRDefault="00A023A1" w:rsidP="00A023A1">
      <w:pPr>
        <w:shd w:val="clear" w:color="auto" w:fill="FFFFFF"/>
        <w:spacing w:after="240" w:line="360" w:lineRule="atLeast"/>
        <w:rPr>
          <w:rFonts w:ascii="Georgia" w:eastAsia="Times New Roman" w:hAnsi="Georgia" w:cs="Helvetica"/>
          <w:color w:val="222222"/>
          <w:sz w:val="29"/>
          <w:szCs w:val="29"/>
        </w:rPr>
      </w:pPr>
      <w:r w:rsidRPr="00A023A1">
        <w:rPr>
          <w:rFonts w:ascii="Georgia" w:eastAsia="Times New Roman" w:hAnsi="Georgia" w:cs="Helvetica"/>
          <w:color w:val="222222"/>
          <w:sz w:val="29"/>
          <w:szCs w:val="29"/>
        </w:rPr>
        <w:t xml:space="preserve">"Personally, I would advise Brittany to use less adjectives and adverbs for purposes of word economy and ease of reading, but it isn't a huge deal in this case," </w:t>
      </w:r>
      <w:proofErr w:type="spellStart"/>
      <w:r w:rsidRPr="00A023A1">
        <w:rPr>
          <w:rFonts w:ascii="Georgia" w:eastAsia="Times New Roman" w:hAnsi="Georgia" w:cs="Helvetica"/>
          <w:color w:val="222222"/>
          <w:sz w:val="29"/>
          <w:szCs w:val="29"/>
        </w:rPr>
        <w:t>Ureña</w:t>
      </w:r>
      <w:proofErr w:type="spellEnd"/>
      <w:r w:rsidRPr="00A023A1">
        <w:rPr>
          <w:rFonts w:ascii="Georgia" w:eastAsia="Times New Roman" w:hAnsi="Georgia" w:cs="Helvetica"/>
          <w:color w:val="222222"/>
          <w:sz w:val="29"/>
          <w:szCs w:val="29"/>
        </w:rPr>
        <w:t xml:space="preserve"> noted.</w:t>
      </w:r>
    </w:p>
    <w:p w:rsidR="00A023A1" w:rsidRDefault="00A023A1" w:rsidP="00A023A1">
      <w:pPr>
        <w:shd w:val="clear" w:color="auto" w:fill="FFFFFF"/>
        <w:spacing w:after="0" w:line="360" w:lineRule="atLeast"/>
        <w:rPr>
          <w:rFonts w:ascii="Georgia" w:eastAsia="Times New Roman" w:hAnsi="Georgia" w:cs="Helvetica"/>
          <w:i/>
          <w:iCs/>
          <w:color w:val="999999"/>
          <w:sz w:val="15"/>
          <w:szCs w:val="15"/>
        </w:rPr>
      </w:pPr>
      <w:r w:rsidRPr="00A023A1">
        <w:rPr>
          <w:rFonts w:ascii="Georgia" w:eastAsia="Times New Roman" w:hAnsi="Georgia" w:cs="Helvetica"/>
          <w:noProof/>
          <w:color w:val="222222"/>
          <w:sz w:val="29"/>
          <w:szCs w:val="29"/>
        </w:rPr>
        <w:drawing>
          <wp:inline distT="0" distB="0" distL="0" distR="0" wp14:anchorId="45E88148" wp14:editId="03B4760F">
            <wp:extent cx="8597900" cy="3562350"/>
            <wp:effectExtent l="0" t="0" r="0" b="0"/>
            <wp:docPr id="6" name="Picture 6" descr="Screen Shot 2016 04 12 at 3.47.06 P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creen Shot 2016 04 12 at 3.47.06 PM"/>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597900" cy="3562350"/>
                    </a:xfrm>
                    <a:prstGeom prst="rect">
                      <a:avLst/>
                    </a:prstGeom>
                    <a:noFill/>
                    <a:ln>
                      <a:noFill/>
                    </a:ln>
                  </pic:spPr>
                </pic:pic>
              </a:graphicData>
            </a:graphic>
          </wp:inline>
        </w:drawing>
      </w:r>
    </w:p>
    <w:p w:rsidR="00403F74" w:rsidRPr="00A023A1" w:rsidRDefault="00403F74" w:rsidP="00A023A1">
      <w:pPr>
        <w:shd w:val="clear" w:color="auto" w:fill="FFFFFF"/>
        <w:spacing w:after="0" w:line="360" w:lineRule="atLeast"/>
        <w:rPr>
          <w:rFonts w:ascii="Georgia" w:eastAsia="Times New Roman" w:hAnsi="Georgia" w:cs="Helvetica"/>
          <w:color w:val="222222"/>
          <w:sz w:val="29"/>
          <w:szCs w:val="29"/>
        </w:rPr>
      </w:pPr>
    </w:p>
    <w:p w:rsidR="00A023A1" w:rsidRPr="00A023A1" w:rsidRDefault="00A023A1" w:rsidP="00A023A1">
      <w:pPr>
        <w:shd w:val="clear" w:color="auto" w:fill="FFFFFF"/>
        <w:spacing w:after="240" w:line="360" w:lineRule="atLeast"/>
        <w:rPr>
          <w:rFonts w:ascii="Georgia" w:eastAsia="Times New Roman" w:hAnsi="Georgia" w:cs="Helvetica"/>
          <w:color w:val="222222"/>
          <w:sz w:val="29"/>
          <w:szCs w:val="29"/>
        </w:rPr>
      </w:pPr>
      <w:r w:rsidRPr="00A023A1">
        <w:rPr>
          <w:rFonts w:ascii="Georgia" w:eastAsia="Times New Roman" w:hAnsi="Georgia" w:cs="Helvetica"/>
          <w:color w:val="222222"/>
          <w:sz w:val="29"/>
          <w:szCs w:val="29"/>
        </w:rPr>
        <w:t xml:space="preserve">Hirschfeld </w:t>
      </w:r>
      <w:proofErr w:type="spellStart"/>
      <w:r w:rsidRPr="00A023A1">
        <w:rPr>
          <w:rFonts w:ascii="Georgia" w:eastAsia="Times New Roman" w:hAnsi="Georgia" w:cs="Helvetica"/>
          <w:color w:val="222222"/>
          <w:sz w:val="29"/>
          <w:szCs w:val="29"/>
        </w:rPr>
        <w:t>Legatt</w:t>
      </w:r>
      <w:proofErr w:type="spellEnd"/>
      <w:r w:rsidRPr="00A023A1">
        <w:rPr>
          <w:rFonts w:ascii="Georgia" w:eastAsia="Times New Roman" w:hAnsi="Georgia" w:cs="Helvetica"/>
          <w:color w:val="222222"/>
          <w:sz w:val="29"/>
          <w:szCs w:val="29"/>
        </w:rPr>
        <w:t xml:space="preserve"> also noted Stinson's ability to tell a compelling story.</w:t>
      </w:r>
    </w:p>
    <w:p w:rsidR="00A023A1" w:rsidRPr="00A023A1" w:rsidRDefault="00A023A1" w:rsidP="00A023A1">
      <w:pPr>
        <w:shd w:val="clear" w:color="auto" w:fill="FFFFFF"/>
        <w:spacing w:after="240" w:line="360" w:lineRule="atLeast"/>
        <w:rPr>
          <w:rFonts w:ascii="Georgia" w:eastAsia="Times New Roman" w:hAnsi="Georgia" w:cs="Helvetica"/>
          <w:color w:val="222222"/>
          <w:sz w:val="29"/>
          <w:szCs w:val="29"/>
        </w:rPr>
      </w:pPr>
      <w:r w:rsidRPr="00A023A1">
        <w:rPr>
          <w:rFonts w:ascii="Georgia" w:eastAsia="Times New Roman" w:hAnsi="Georgia" w:cs="Helvetica"/>
          <w:color w:val="222222"/>
          <w:sz w:val="29"/>
          <w:szCs w:val="29"/>
        </w:rPr>
        <w:t xml:space="preserve">"Brittany’s strongest asset in her essay is her voice — she is clearly an insightful, creative, and funny young woman," Hirschfeld </w:t>
      </w:r>
      <w:proofErr w:type="spellStart"/>
      <w:r w:rsidRPr="00A023A1">
        <w:rPr>
          <w:rFonts w:ascii="Georgia" w:eastAsia="Times New Roman" w:hAnsi="Georgia" w:cs="Helvetica"/>
          <w:color w:val="222222"/>
          <w:sz w:val="29"/>
          <w:szCs w:val="29"/>
        </w:rPr>
        <w:t>Legatt</w:t>
      </w:r>
      <w:proofErr w:type="spellEnd"/>
      <w:r w:rsidRPr="00A023A1">
        <w:rPr>
          <w:rFonts w:ascii="Georgia" w:eastAsia="Times New Roman" w:hAnsi="Georgia" w:cs="Helvetica"/>
          <w:color w:val="222222"/>
          <w:sz w:val="29"/>
          <w:szCs w:val="29"/>
        </w:rPr>
        <w:t xml:space="preserve"> said.</w:t>
      </w:r>
    </w:p>
    <w:p w:rsidR="00A023A1" w:rsidRPr="00A023A1" w:rsidRDefault="00A023A1" w:rsidP="00A023A1">
      <w:pPr>
        <w:shd w:val="clear" w:color="auto" w:fill="FFFFFF"/>
        <w:spacing w:after="240" w:line="360" w:lineRule="atLeast"/>
        <w:rPr>
          <w:rFonts w:ascii="Georgia" w:eastAsia="Times New Roman" w:hAnsi="Georgia" w:cs="Helvetica"/>
          <w:color w:val="222222"/>
          <w:sz w:val="29"/>
          <w:szCs w:val="29"/>
        </w:rPr>
      </w:pPr>
      <w:r w:rsidRPr="00A023A1">
        <w:rPr>
          <w:rFonts w:ascii="Georgia" w:eastAsia="Times New Roman" w:hAnsi="Georgia" w:cs="Helvetica"/>
          <w:color w:val="222222"/>
          <w:sz w:val="29"/>
          <w:szCs w:val="29"/>
        </w:rPr>
        <w:t xml:space="preserve">"A particularly memorable line that I find to be both thought-provoking and funny: 'If there exists a </w:t>
      </w:r>
      <w:proofErr w:type="gramStart"/>
      <w:r w:rsidRPr="00A023A1">
        <w:rPr>
          <w:rFonts w:ascii="Georgia" w:eastAsia="Times New Roman" w:hAnsi="Georgia" w:cs="Helvetica"/>
          <w:color w:val="222222"/>
          <w:sz w:val="29"/>
          <w:szCs w:val="29"/>
        </w:rPr>
        <w:t>thirty-three ounce</w:t>
      </w:r>
      <w:proofErr w:type="gramEnd"/>
      <w:r w:rsidRPr="00A023A1">
        <w:rPr>
          <w:rFonts w:ascii="Georgia" w:eastAsia="Times New Roman" w:hAnsi="Georgia" w:cs="Helvetica"/>
          <w:color w:val="222222"/>
          <w:sz w:val="29"/>
          <w:szCs w:val="29"/>
        </w:rPr>
        <w:t xml:space="preserve"> jar of Nutella, do we really have free will?'" she continued.</w:t>
      </w:r>
    </w:p>
    <w:p w:rsidR="00A023A1" w:rsidRPr="00A023A1" w:rsidRDefault="00A023A1" w:rsidP="00A023A1">
      <w:pPr>
        <w:shd w:val="clear" w:color="auto" w:fill="FFFFFF"/>
        <w:spacing w:after="0" w:line="360" w:lineRule="atLeast"/>
        <w:rPr>
          <w:rFonts w:ascii="Georgia" w:eastAsia="Times New Roman" w:hAnsi="Georgia" w:cs="Helvetica"/>
          <w:color w:val="222222"/>
          <w:sz w:val="29"/>
          <w:szCs w:val="29"/>
        </w:rPr>
      </w:pPr>
      <w:r w:rsidRPr="00A023A1">
        <w:rPr>
          <w:rFonts w:ascii="Georgia" w:eastAsia="Times New Roman" w:hAnsi="Georgia" w:cs="Helvetica"/>
          <w:noProof/>
          <w:color w:val="222222"/>
          <w:sz w:val="29"/>
          <w:szCs w:val="29"/>
        </w:rPr>
        <w:lastRenderedPageBreak/>
        <w:drawing>
          <wp:inline distT="0" distB="0" distL="0" distR="0" wp14:anchorId="7C327CBC" wp14:editId="37E83A99">
            <wp:extent cx="8096250" cy="2374900"/>
            <wp:effectExtent l="0" t="0" r="0" b="6350"/>
            <wp:docPr id="7" name="Picture 7" descr="Screen Shot 2016 04 12 at 4.22.50 P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creen Shot 2016 04 12 at 4.22.50 PM"/>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096250" cy="2374900"/>
                    </a:xfrm>
                    <a:prstGeom prst="rect">
                      <a:avLst/>
                    </a:prstGeom>
                    <a:noFill/>
                    <a:ln>
                      <a:noFill/>
                    </a:ln>
                  </pic:spPr>
                </pic:pic>
              </a:graphicData>
            </a:graphic>
          </wp:inline>
        </w:drawing>
      </w:r>
    </w:p>
    <w:p w:rsidR="00A023A1" w:rsidRPr="00A023A1" w:rsidRDefault="001402E8" w:rsidP="00A023A1">
      <w:pPr>
        <w:shd w:val="clear" w:color="auto" w:fill="FFFFFF"/>
        <w:spacing w:after="240" w:line="360" w:lineRule="atLeast"/>
        <w:rPr>
          <w:rFonts w:ascii="Georgia" w:eastAsia="Times New Roman" w:hAnsi="Georgia" w:cs="Helvetica"/>
          <w:color w:val="222222"/>
          <w:sz w:val="29"/>
          <w:szCs w:val="29"/>
        </w:rPr>
      </w:pPr>
      <w:hyperlink r:id="rId18" w:history="1">
        <w:r w:rsidR="00A023A1" w:rsidRPr="00A023A1">
          <w:rPr>
            <w:rFonts w:ascii="Georgia" w:eastAsia="Times New Roman" w:hAnsi="Georgia" w:cs="Helvetica"/>
            <w:color w:val="196D8D"/>
            <w:sz w:val="29"/>
            <w:szCs w:val="29"/>
            <w:u w:val="single"/>
          </w:rPr>
          <w:t>Marisa Zepeda,</w:t>
        </w:r>
      </w:hyperlink>
      <w:r w:rsidR="00A023A1" w:rsidRPr="00A023A1">
        <w:rPr>
          <w:rFonts w:ascii="Georgia" w:eastAsia="Times New Roman" w:hAnsi="Georgia" w:cs="Helvetica"/>
          <w:color w:val="222222"/>
          <w:sz w:val="29"/>
          <w:szCs w:val="29"/>
        </w:rPr>
        <w:t xml:space="preserve"> a mentor for </w:t>
      </w:r>
      <w:proofErr w:type="spellStart"/>
      <w:r w:rsidR="00A023A1" w:rsidRPr="00A023A1">
        <w:rPr>
          <w:rFonts w:ascii="Georgia" w:eastAsia="Times New Roman" w:hAnsi="Georgia" w:cs="Helvetica"/>
          <w:color w:val="222222"/>
          <w:sz w:val="29"/>
          <w:szCs w:val="29"/>
        </w:rPr>
        <w:t>Mentorverse</w:t>
      </w:r>
      <w:proofErr w:type="spellEnd"/>
      <w:r w:rsidR="00A023A1" w:rsidRPr="00A023A1">
        <w:rPr>
          <w:rFonts w:ascii="Georgia" w:eastAsia="Times New Roman" w:hAnsi="Georgia" w:cs="Helvetica"/>
          <w:color w:val="222222"/>
          <w:sz w:val="29"/>
          <w:szCs w:val="29"/>
        </w:rPr>
        <w:t xml:space="preserve"> who has served in the admissions offices of MIT and Yale, felt the crux of Stinson's storytelling come t</w:t>
      </w:r>
      <w:r w:rsidR="00A023A1">
        <w:rPr>
          <w:rFonts w:ascii="Georgia" w:eastAsia="Times New Roman" w:hAnsi="Georgia" w:cs="Helvetica"/>
          <w:color w:val="222222"/>
          <w:sz w:val="29"/>
          <w:szCs w:val="29"/>
        </w:rPr>
        <w:t>ogether in the fourth paragraph.</w:t>
      </w:r>
    </w:p>
    <w:p w:rsidR="00A023A1" w:rsidRPr="00A023A1" w:rsidRDefault="00A023A1" w:rsidP="00A023A1">
      <w:pPr>
        <w:shd w:val="clear" w:color="auto" w:fill="FFFFFF"/>
        <w:spacing w:after="240" w:line="360" w:lineRule="atLeast"/>
        <w:rPr>
          <w:rFonts w:ascii="Georgia" w:eastAsia="Times New Roman" w:hAnsi="Georgia" w:cs="Helvetica"/>
          <w:color w:val="222222"/>
          <w:sz w:val="29"/>
          <w:szCs w:val="29"/>
        </w:rPr>
      </w:pPr>
      <w:r w:rsidRPr="00A023A1">
        <w:rPr>
          <w:rFonts w:ascii="Georgia" w:eastAsia="Times New Roman" w:hAnsi="Georgia" w:cs="Helvetica"/>
          <w:color w:val="222222"/>
          <w:sz w:val="29"/>
          <w:szCs w:val="29"/>
        </w:rPr>
        <w:t>"While there is quite a bit of buildup in this essay, which Brittany is able to pull off because she is a good writer, things really come together for me in the fourth paragraph," Zepeda said.</w:t>
      </w:r>
    </w:p>
    <w:p w:rsidR="00A023A1" w:rsidRPr="00A023A1" w:rsidRDefault="00A023A1" w:rsidP="00A023A1">
      <w:pPr>
        <w:shd w:val="clear" w:color="auto" w:fill="FFFFFF"/>
        <w:spacing w:after="240" w:line="360" w:lineRule="atLeast"/>
        <w:rPr>
          <w:rFonts w:ascii="Georgia" w:eastAsia="Times New Roman" w:hAnsi="Georgia" w:cs="Helvetica"/>
          <w:color w:val="222222"/>
          <w:sz w:val="29"/>
          <w:szCs w:val="29"/>
        </w:rPr>
      </w:pPr>
      <w:r w:rsidRPr="00A023A1">
        <w:rPr>
          <w:rFonts w:ascii="Georgia" w:eastAsia="Times New Roman" w:hAnsi="Georgia" w:cs="Helvetica"/>
          <w:color w:val="222222"/>
          <w:sz w:val="29"/>
          <w:szCs w:val="29"/>
        </w:rPr>
        <w:t xml:space="preserve">"'I adopted my exploratory skills, </w:t>
      </w:r>
      <w:proofErr w:type="spellStart"/>
      <w:r w:rsidRPr="00A023A1">
        <w:rPr>
          <w:rFonts w:ascii="Georgia" w:eastAsia="Times New Roman" w:hAnsi="Georgia" w:cs="Helvetica"/>
          <w:color w:val="222222"/>
          <w:sz w:val="29"/>
          <w:szCs w:val="29"/>
        </w:rPr>
        <w:t>fine tuned</w:t>
      </w:r>
      <w:proofErr w:type="spellEnd"/>
      <w:r w:rsidRPr="00A023A1">
        <w:rPr>
          <w:rFonts w:ascii="Georgia" w:eastAsia="Times New Roman" w:hAnsi="Georgia" w:cs="Helvetica"/>
          <w:color w:val="222222"/>
          <w:sz w:val="29"/>
          <w:szCs w:val="29"/>
        </w:rPr>
        <w:t xml:space="preserve"> by Costco, towards my intellectual endeavors ...' In this paragraph, Brittany shares that she is someone who isn't afraid to try new things and has a genuine love of learning, which is exactly what all schools — not just the highly selective ones — are looking for in an applicant," Zepeda continued.</w:t>
      </w:r>
    </w:p>
    <w:p w:rsidR="00A023A1" w:rsidRPr="00A023A1" w:rsidRDefault="00A023A1" w:rsidP="00A023A1">
      <w:pPr>
        <w:shd w:val="clear" w:color="auto" w:fill="FFFFFF"/>
        <w:spacing w:after="240" w:line="360" w:lineRule="atLeast"/>
        <w:rPr>
          <w:rFonts w:ascii="Georgia" w:eastAsia="Times New Roman" w:hAnsi="Georgia" w:cs="Helvetica"/>
          <w:color w:val="222222"/>
          <w:sz w:val="29"/>
          <w:szCs w:val="29"/>
        </w:rPr>
      </w:pPr>
      <w:r w:rsidRPr="00A023A1">
        <w:rPr>
          <w:rFonts w:ascii="Georgia" w:eastAsia="Times New Roman" w:hAnsi="Georgia" w:cs="Helvetica"/>
          <w:color w:val="222222"/>
          <w:sz w:val="29"/>
          <w:szCs w:val="29"/>
        </w:rPr>
        <w:t>Of course, admissions essays are highly subjective, and one that stands out as stellar to one admissions officer may not seem as noteworthy to another.</w:t>
      </w:r>
    </w:p>
    <w:p w:rsidR="00A023A1" w:rsidRPr="00A023A1" w:rsidRDefault="001402E8" w:rsidP="00A023A1">
      <w:pPr>
        <w:shd w:val="clear" w:color="auto" w:fill="FFFFFF"/>
        <w:spacing w:after="240" w:line="360" w:lineRule="atLeast"/>
        <w:rPr>
          <w:rFonts w:ascii="Georgia" w:eastAsia="Times New Roman" w:hAnsi="Georgia" w:cs="Helvetica"/>
          <w:color w:val="222222"/>
          <w:sz w:val="29"/>
          <w:szCs w:val="29"/>
        </w:rPr>
      </w:pPr>
      <w:hyperlink r:id="rId19" w:history="1">
        <w:proofErr w:type="spellStart"/>
        <w:r w:rsidR="00A023A1" w:rsidRPr="00A023A1">
          <w:rPr>
            <w:rFonts w:ascii="Georgia" w:eastAsia="Times New Roman" w:hAnsi="Georgia" w:cs="Helvetica"/>
            <w:color w:val="196D8D"/>
            <w:sz w:val="29"/>
            <w:szCs w:val="29"/>
            <w:u w:val="single"/>
          </w:rPr>
          <w:t>Lamin</w:t>
        </w:r>
        <w:proofErr w:type="spellEnd"/>
        <w:r w:rsidR="00A023A1" w:rsidRPr="00A023A1">
          <w:rPr>
            <w:rFonts w:ascii="Georgia" w:eastAsia="Times New Roman" w:hAnsi="Georgia" w:cs="Helvetica"/>
            <w:color w:val="196D8D"/>
            <w:sz w:val="29"/>
            <w:szCs w:val="29"/>
            <w:u w:val="single"/>
          </w:rPr>
          <w:t xml:space="preserve"> Kamara</w:t>
        </w:r>
      </w:hyperlink>
      <w:r w:rsidR="00A023A1" w:rsidRPr="00A023A1">
        <w:rPr>
          <w:rFonts w:ascii="Georgia" w:eastAsia="Times New Roman" w:hAnsi="Georgia" w:cs="Helvetica"/>
          <w:color w:val="222222"/>
          <w:sz w:val="29"/>
          <w:szCs w:val="29"/>
        </w:rPr>
        <w:t xml:space="preserve">, who has worked in admissions offices at Columbia University's Business </w:t>
      </w:r>
      <w:proofErr w:type="spellStart"/>
      <w:r w:rsidR="00A023A1" w:rsidRPr="00A023A1">
        <w:rPr>
          <w:rFonts w:ascii="Georgia" w:eastAsia="Times New Roman" w:hAnsi="Georgia" w:cs="Helvetica"/>
          <w:color w:val="222222"/>
          <w:sz w:val="29"/>
          <w:szCs w:val="29"/>
        </w:rPr>
        <w:t>School,Hamilton</w:t>
      </w:r>
      <w:proofErr w:type="spellEnd"/>
      <w:r w:rsidR="00A023A1" w:rsidRPr="00A023A1">
        <w:rPr>
          <w:rFonts w:ascii="Georgia" w:eastAsia="Times New Roman" w:hAnsi="Georgia" w:cs="Helvetica"/>
          <w:color w:val="222222"/>
          <w:sz w:val="29"/>
          <w:szCs w:val="29"/>
        </w:rPr>
        <w:t xml:space="preserve"> College, and New York University, liked Stinson's essay, but thought that it had room for improvement.</w:t>
      </w:r>
    </w:p>
    <w:p w:rsidR="00A023A1" w:rsidRPr="00A023A1" w:rsidRDefault="00A023A1" w:rsidP="00A023A1">
      <w:pPr>
        <w:shd w:val="clear" w:color="auto" w:fill="FFFFFF"/>
        <w:spacing w:after="240" w:line="360" w:lineRule="atLeast"/>
        <w:rPr>
          <w:rFonts w:ascii="Georgia" w:eastAsia="Times New Roman" w:hAnsi="Georgia" w:cs="Helvetica"/>
          <w:color w:val="222222"/>
          <w:sz w:val="29"/>
          <w:szCs w:val="29"/>
        </w:rPr>
      </w:pPr>
      <w:r w:rsidRPr="00A023A1">
        <w:rPr>
          <w:rFonts w:ascii="Georgia" w:eastAsia="Times New Roman" w:hAnsi="Georgia" w:cs="Helvetica"/>
          <w:color w:val="222222"/>
          <w:sz w:val="29"/>
          <w:szCs w:val="29"/>
        </w:rPr>
        <w:t>"Though I don't think this is one of the best essays I've seen, I do like the link that Brittany tries to make between intellectual curiosity and her curiosity for shopping," Kamara said.</w:t>
      </w:r>
    </w:p>
    <w:p w:rsidR="00A023A1" w:rsidRPr="00A023A1" w:rsidRDefault="00A023A1" w:rsidP="00A023A1">
      <w:pPr>
        <w:shd w:val="clear" w:color="auto" w:fill="FFFFFF"/>
        <w:spacing w:after="240" w:line="360" w:lineRule="atLeast"/>
        <w:rPr>
          <w:rFonts w:ascii="Georgia" w:eastAsia="Times New Roman" w:hAnsi="Georgia" w:cs="Helvetica"/>
          <w:color w:val="222222"/>
          <w:sz w:val="29"/>
          <w:szCs w:val="29"/>
        </w:rPr>
      </w:pPr>
      <w:r w:rsidRPr="00A023A1">
        <w:rPr>
          <w:rFonts w:ascii="Georgia" w:eastAsia="Times New Roman" w:hAnsi="Georgia" w:cs="Helvetica"/>
          <w:color w:val="222222"/>
          <w:sz w:val="29"/>
          <w:szCs w:val="29"/>
        </w:rPr>
        <w:t>"I do think there was an opportunity missed here to tell us much more about herself," he continued. "I can only assume that the rest of her application is truly stellar, because based on this essay alone, I do not see anything that screams admit," he said.</w:t>
      </w:r>
    </w:p>
    <w:p w:rsidR="00A023A1" w:rsidRPr="00A023A1" w:rsidRDefault="00A023A1" w:rsidP="00A023A1">
      <w:pPr>
        <w:shd w:val="clear" w:color="auto" w:fill="FFFFFF"/>
        <w:spacing w:after="240" w:line="360" w:lineRule="atLeast"/>
        <w:rPr>
          <w:rFonts w:ascii="Georgia" w:eastAsia="Times New Roman" w:hAnsi="Georgia" w:cs="Helvetica"/>
          <w:color w:val="222222"/>
          <w:sz w:val="29"/>
          <w:szCs w:val="29"/>
        </w:rPr>
      </w:pPr>
      <w:r w:rsidRPr="00A023A1">
        <w:rPr>
          <w:rFonts w:ascii="Georgia" w:eastAsia="Times New Roman" w:hAnsi="Georgia" w:cs="Helvetica"/>
          <w:color w:val="222222"/>
          <w:sz w:val="29"/>
          <w:szCs w:val="29"/>
        </w:rPr>
        <w:lastRenderedPageBreak/>
        <w:t>Indeed, Stinson is expected to be the valedictorian of her Concord High School class in Delaware, and she has been first in her class every year in high school.</w:t>
      </w:r>
    </w:p>
    <w:p w:rsidR="00A023A1" w:rsidRPr="00A023A1" w:rsidRDefault="00A023A1" w:rsidP="00A023A1">
      <w:pPr>
        <w:shd w:val="clear" w:color="auto" w:fill="FFFFFF"/>
        <w:spacing w:after="240" w:line="360" w:lineRule="atLeast"/>
        <w:rPr>
          <w:rFonts w:ascii="Georgia" w:eastAsia="Times New Roman" w:hAnsi="Georgia" w:cs="Helvetica"/>
          <w:color w:val="222222"/>
          <w:sz w:val="29"/>
          <w:szCs w:val="29"/>
        </w:rPr>
      </w:pPr>
      <w:r w:rsidRPr="00A023A1">
        <w:rPr>
          <w:rFonts w:ascii="Georgia" w:eastAsia="Times New Roman" w:hAnsi="Georgia" w:cs="Helvetica"/>
          <w:color w:val="222222"/>
          <w:sz w:val="29"/>
          <w:szCs w:val="29"/>
        </w:rPr>
        <w:t>Like </w:t>
      </w:r>
      <w:hyperlink r:id="rId20" w:history="1">
        <w:r w:rsidRPr="00A023A1">
          <w:rPr>
            <w:rFonts w:ascii="Georgia" w:eastAsia="Times New Roman" w:hAnsi="Georgia" w:cs="Helvetica"/>
            <w:color w:val="196D8D"/>
            <w:sz w:val="29"/>
            <w:szCs w:val="29"/>
            <w:u w:val="single"/>
          </w:rPr>
          <w:t>another female student</w:t>
        </w:r>
      </w:hyperlink>
      <w:r w:rsidRPr="00A023A1">
        <w:rPr>
          <w:rFonts w:ascii="Georgia" w:eastAsia="Times New Roman" w:hAnsi="Georgia" w:cs="Helvetica"/>
          <w:color w:val="222222"/>
          <w:sz w:val="29"/>
          <w:szCs w:val="29"/>
        </w:rPr>
        <w:t> who had Ivy League success this year, Stinson is also a girl who's immersed in science. This past summer, she participated in an MIT Science, Technology Engineering, and Math program, where she took courses in astrophysics and science</w:t>
      </w:r>
      <w:r>
        <w:rPr>
          <w:rFonts w:ascii="Georgia" w:eastAsia="Times New Roman" w:hAnsi="Georgia" w:cs="Helvetica"/>
          <w:color w:val="222222"/>
          <w:sz w:val="29"/>
          <w:szCs w:val="29"/>
        </w:rPr>
        <w:t xml:space="preserve"> writing</w:t>
      </w:r>
    </w:p>
    <w:p w:rsidR="009F12D4" w:rsidRDefault="009F12D4"/>
    <w:sectPr w:rsidR="009F12D4" w:rsidSect="00403F74">
      <w:pgSz w:w="12240" w:h="15840"/>
      <w:pgMar w:top="720" w:right="720" w:bottom="821"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328BD"/>
    <w:multiLevelType w:val="multilevel"/>
    <w:tmpl w:val="39B2D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FF59E7"/>
    <w:multiLevelType w:val="multilevel"/>
    <w:tmpl w:val="82B25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83A4259"/>
    <w:multiLevelType w:val="multilevel"/>
    <w:tmpl w:val="091EF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3A1"/>
    <w:rsid w:val="001402E8"/>
    <w:rsid w:val="00403F74"/>
    <w:rsid w:val="00846711"/>
    <w:rsid w:val="009F12D4"/>
    <w:rsid w:val="00A023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5A29F"/>
  <w15:docId w15:val="{27683E2C-7559-4E59-BF77-77586932D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23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23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363343">
      <w:bodyDiv w:val="1"/>
      <w:marLeft w:val="0"/>
      <w:marRight w:val="0"/>
      <w:marTop w:val="0"/>
      <w:marBottom w:val="0"/>
      <w:divBdr>
        <w:top w:val="none" w:sz="0" w:space="0" w:color="auto"/>
        <w:left w:val="none" w:sz="0" w:space="0" w:color="auto"/>
        <w:bottom w:val="none" w:sz="0" w:space="0" w:color="auto"/>
        <w:right w:val="none" w:sz="0" w:space="0" w:color="auto"/>
      </w:divBdr>
      <w:divsChild>
        <w:div w:id="1074010404">
          <w:marLeft w:val="0"/>
          <w:marRight w:val="0"/>
          <w:marTop w:val="0"/>
          <w:marBottom w:val="0"/>
          <w:divBdr>
            <w:top w:val="none" w:sz="0" w:space="0" w:color="auto"/>
            <w:left w:val="none" w:sz="0" w:space="0" w:color="auto"/>
            <w:bottom w:val="none" w:sz="0" w:space="0" w:color="auto"/>
            <w:right w:val="none" w:sz="0" w:space="0" w:color="auto"/>
          </w:divBdr>
          <w:divsChild>
            <w:div w:id="1293902094">
              <w:marLeft w:val="0"/>
              <w:marRight w:val="0"/>
              <w:marTop w:val="105"/>
              <w:marBottom w:val="0"/>
              <w:divBdr>
                <w:top w:val="none" w:sz="0" w:space="0" w:color="auto"/>
                <w:left w:val="none" w:sz="0" w:space="0" w:color="auto"/>
                <w:bottom w:val="none" w:sz="0" w:space="0" w:color="auto"/>
                <w:right w:val="none" w:sz="0" w:space="0" w:color="auto"/>
              </w:divBdr>
              <w:divsChild>
                <w:div w:id="657998393">
                  <w:marLeft w:val="0"/>
                  <w:marRight w:val="0"/>
                  <w:marTop w:val="300"/>
                  <w:marBottom w:val="225"/>
                  <w:divBdr>
                    <w:top w:val="none" w:sz="0" w:space="0" w:color="auto"/>
                    <w:left w:val="none" w:sz="0" w:space="0" w:color="auto"/>
                    <w:bottom w:val="none" w:sz="0" w:space="0" w:color="auto"/>
                    <w:right w:val="none" w:sz="0" w:space="0" w:color="auto"/>
                  </w:divBdr>
                  <w:divsChild>
                    <w:div w:id="485166747">
                      <w:marLeft w:val="0"/>
                      <w:marRight w:val="150"/>
                      <w:marTop w:val="0"/>
                      <w:marBottom w:val="0"/>
                      <w:divBdr>
                        <w:top w:val="none" w:sz="0" w:space="0" w:color="auto"/>
                        <w:left w:val="none" w:sz="0" w:space="0" w:color="auto"/>
                        <w:bottom w:val="none" w:sz="0" w:space="0" w:color="auto"/>
                        <w:right w:val="none" w:sz="0" w:space="0" w:color="auto"/>
                      </w:divBdr>
                    </w:div>
                    <w:div w:id="537471303">
                      <w:marLeft w:val="0"/>
                      <w:marRight w:val="0"/>
                      <w:marTop w:val="0"/>
                      <w:marBottom w:val="0"/>
                      <w:divBdr>
                        <w:top w:val="none" w:sz="0" w:space="0" w:color="auto"/>
                        <w:left w:val="none" w:sz="0" w:space="0" w:color="auto"/>
                        <w:bottom w:val="none" w:sz="0" w:space="0" w:color="auto"/>
                        <w:right w:val="none" w:sz="0" w:space="0" w:color="auto"/>
                      </w:divBdr>
                      <w:divsChild>
                        <w:div w:id="40516406">
                          <w:marLeft w:val="0"/>
                          <w:marRight w:val="0"/>
                          <w:marTop w:val="0"/>
                          <w:marBottom w:val="0"/>
                          <w:divBdr>
                            <w:top w:val="none" w:sz="0" w:space="0" w:color="auto"/>
                            <w:left w:val="none" w:sz="0" w:space="0" w:color="auto"/>
                            <w:bottom w:val="none" w:sz="0" w:space="0" w:color="auto"/>
                            <w:right w:val="none" w:sz="0" w:space="0" w:color="auto"/>
                          </w:divBdr>
                        </w:div>
                        <w:div w:id="197671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680002">
                  <w:marLeft w:val="0"/>
                  <w:marRight w:val="0"/>
                  <w:marTop w:val="0"/>
                  <w:marBottom w:val="0"/>
                  <w:divBdr>
                    <w:top w:val="none" w:sz="0" w:space="0" w:color="auto"/>
                    <w:left w:val="none" w:sz="0" w:space="0" w:color="auto"/>
                    <w:bottom w:val="none" w:sz="0" w:space="0" w:color="auto"/>
                    <w:right w:val="none" w:sz="0" w:space="0" w:color="auto"/>
                  </w:divBdr>
                  <w:divsChild>
                    <w:div w:id="14485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59748">
              <w:marLeft w:val="0"/>
              <w:marRight w:val="0"/>
              <w:marTop w:val="0"/>
              <w:marBottom w:val="0"/>
              <w:divBdr>
                <w:top w:val="none" w:sz="0" w:space="0" w:color="auto"/>
                <w:left w:val="none" w:sz="0" w:space="0" w:color="auto"/>
                <w:bottom w:val="none" w:sz="0" w:space="0" w:color="auto"/>
                <w:right w:val="none" w:sz="0" w:space="0" w:color="auto"/>
              </w:divBdr>
              <w:divsChild>
                <w:div w:id="112135094">
                  <w:marLeft w:val="0"/>
                  <w:marRight w:val="0"/>
                  <w:marTop w:val="675"/>
                  <w:marBottom w:val="450"/>
                  <w:divBdr>
                    <w:top w:val="none" w:sz="0" w:space="0" w:color="auto"/>
                    <w:left w:val="none" w:sz="0" w:space="0" w:color="auto"/>
                    <w:bottom w:val="none" w:sz="0" w:space="0" w:color="auto"/>
                    <w:right w:val="none" w:sz="0" w:space="0" w:color="auto"/>
                  </w:divBdr>
                  <w:divsChild>
                    <w:div w:id="99229606">
                      <w:marLeft w:val="0"/>
                      <w:marRight w:val="0"/>
                      <w:marTop w:val="150"/>
                      <w:marBottom w:val="0"/>
                      <w:divBdr>
                        <w:top w:val="none" w:sz="0" w:space="0" w:color="auto"/>
                        <w:left w:val="none" w:sz="0" w:space="0" w:color="auto"/>
                        <w:bottom w:val="none" w:sz="0" w:space="0" w:color="auto"/>
                        <w:right w:val="none" w:sz="0" w:space="0" w:color="auto"/>
                      </w:divBdr>
                    </w:div>
                    <w:div w:id="1070497250">
                      <w:marLeft w:val="0"/>
                      <w:marRight w:val="0"/>
                      <w:marTop w:val="360"/>
                      <w:marBottom w:val="360"/>
                      <w:divBdr>
                        <w:top w:val="none" w:sz="0" w:space="0" w:color="auto"/>
                        <w:left w:val="none" w:sz="0" w:space="0" w:color="auto"/>
                        <w:bottom w:val="none" w:sz="0" w:space="0" w:color="auto"/>
                        <w:right w:val="none" w:sz="0" w:space="0" w:color="auto"/>
                      </w:divBdr>
                      <w:divsChild>
                        <w:div w:id="1767338981">
                          <w:marLeft w:val="0"/>
                          <w:marRight w:val="0"/>
                          <w:marTop w:val="0"/>
                          <w:marBottom w:val="0"/>
                          <w:divBdr>
                            <w:top w:val="none" w:sz="0" w:space="0" w:color="auto"/>
                            <w:left w:val="none" w:sz="0" w:space="0" w:color="auto"/>
                            <w:bottom w:val="none" w:sz="0" w:space="0" w:color="auto"/>
                            <w:right w:val="none" w:sz="0" w:space="0" w:color="auto"/>
                          </w:divBdr>
                          <w:divsChild>
                            <w:div w:id="792215315">
                              <w:marLeft w:val="0"/>
                              <w:marRight w:val="0"/>
                              <w:marTop w:val="0"/>
                              <w:marBottom w:val="0"/>
                              <w:divBdr>
                                <w:top w:val="none" w:sz="0" w:space="0" w:color="auto"/>
                                <w:left w:val="none" w:sz="0" w:space="0" w:color="auto"/>
                                <w:bottom w:val="none" w:sz="0" w:space="0" w:color="auto"/>
                                <w:right w:val="none" w:sz="0" w:space="0" w:color="auto"/>
                              </w:divBdr>
                              <w:divsChild>
                                <w:div w:id="993724284">
                                  <w:marLeft w:val="0"/>
                                  <w:marRight w:val="0"/>
                                  <w:marTop w:val="0"/>
                                  <w:marBottom w:val="0"/>
                                  <w:divBdr>
                                    <w:top w:val="none" w:sz="0" w:space="0" w:color="auto"/>
                                    <w:left w:val="none" w:sz="0" w:space="0" w:color="auto"/>
                                    <w:bottom w:val="none" w:sz="0" w:space="0" w:color="auto"/>
                                    <w:right w:val="none" w:sz="0" w:space="0" w:color="auto"/>
                                  </w:divBdr>
                                  <w:divsChild>
                                    <w:div w:id="1090855002">
                                      <w:marLeft w:val="0"/>
                                      <w:marRight w:val="0"/>
                                      <w:marTop w:val="0"/>
                                      <w:marBottom w:val="0"/>
                                      <w:divBdr>
                                        <w:top w:val="none" w:sz="0" w:space="0" w:color="auto"/>
                                        <w:left w:val="none" w:sz="0" w:space="0" w:color="auto"/>
                                        <w:bottom w:val="none" w:sz="0" w:space="0" w:color="auto"/>
                                        <w:right w:val="none" w:sz="0" w:space="0" w:color="auto"/>
                                      </w:divBdr>
                                      <w:divsChild>
                                        <w:div w:id="79679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831450">
                  <w:marLeft w:val="0"/>
                  <w:marRight w:val="0"/>
                  <w:marTop w:val="600"/>
                  <w:marBottom w:val="0"/>
                  <w:divBdr>
                    <w:top w:val="none" w:sz="0" w:space="0" w:color="auto"/>
                    <w:left w:val="none" w:sz="0" w:space="0" w:color="auto"/>
                    <w:bottom w:val="none" w:sz="0" w:space="0" w:color="auto"/>
                    <w:right w:val="none" w:sz="0" w:space="0" w:color="auto"/>
                  </w:divBdr>
                  <w:divsChild>
                    <w:div w:id="165899622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mentorverse.us/mentor/david-jiang/" TargetMode="External"/><Relationship Id="rId18" Type="http://schemas.openxmlformats.org/officeDocument/2006/relationships/hyperlink" Target="http://mentorverse.us/mentor/marisa-zepeda/"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businessinsider.com/author/abby-jackson" TargetMode="External"/><Relationship Id="rId12" Type="http://schemas.openxmlformats.org/officeDocument/2006/relationships/hyperlink" Target="http://mentorverse.us/mentor/nelson-urena/" TargetMode="External"/><Relationship Id="rId17" Type="http://schemas.openxmlformats.org/officeDocument/2006/relationships/image" Target="media/image6.png"/><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hyperlink" Target="http://www.businessinsider.com/augusta-uwamanzu-nna-was-accepted-into-all-8-ivy-league-schools-2016-4"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3.png"/><Relationship Id="rId5" Type="http://schemas.openxmlformats.org/officeDocument/2006/relationships/hyperlink" Target="http://www.businessinsider.com/author/abby-jackson" TargetMode="External"/><Relationship Id="rId15" Type="http://schemas.openxmlformats.org/officeDocument/2006/relationships/image" Target="media/image4.png"/><Relationship Id="rId10" Type="http://schemas.openxmlformats.org/officeDocument/2006/relationships/hyperlink" Target="http://mentorverse.us/" TargetMode="External"/><Relationship Id="rId19" Type="http://schemas.openxmlformats.org/officeDocument/2006/relationships/hyperlink" Target="https://www.linkedin.com/in/lamin-kamara-08872951?authtype=name_search&amp;authtoken=sdtb&amp;locale=en_us&amp;srchid=274834641460419620645&amp;srchindex=1&amp;srchtotal=56&amp;trk=vsrp_people_res_name&amp;trkinfo=vsrpsearchid%253a274834641460419620645%252cvsrptargetid%253a183943976%252cvsrpcmpt%253aprimary%252cvsrpnm%253atrue%252cauthtype%253aname_search" TargetMode="External"/><Relationship Id="rId4" Type="http://schemas.openxmlformats.org/officeDocument/2006/relationships/webSettings" Target="webSettings.xml"/><Relationship Id="rId9" Type="http://schemas.openxmlformats.org/officeDocument/2006/relationships/hyperlink" Target="http://www.businessinsider.com/high-school-senior-who-got-into-5-ivy-league-schools-shares-her-admissions-essay-2016-4" TargetMode="External"/><Relationship Id="rId14" Type="http://schemas.openxmlformats.org/officeDocument/2006/relationships/hyperlink" Target="http://mentorverse.us/mentor/aviva-hirschfeld-legat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6</Pages>
  <Words>1160</Words>
  <Characters>6617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Fort Bend ISD</Company>
  <LinksUpToDate>false</LinksUpToDate>
  <CharactersWithSpaces>7762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Williamson, Amanda</dc:creator>
  <cp:lastModifiedBy>Williamson, Amanda</cp:lastModifiedBy>
  <cp:revision>3</cp:revision>
  <dcterms:created xsi:type="dcterms:W3CDTF">2016-05-17T15:04:00Z</dcterms:created>
  <dcterms:modified xsi:type="dcterms:W3CDTF">2016-05-19T20:11:00Z</dcterms:modified>
</cp:coreProperties>
</file>