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1" w:rsidRPr="009D4A5E" w:rsidRDefault="009D4A5E" w:rsidP="009D4A5E">
      <w:pPr>
        <w:jc w:val="center"/>
        <w:rPr>
          <w:rFonts w:ascii="Arial" w:hAnsi="Arial" w:cs="Arial"/>
          <w:b/>
          <w:sz w:val="28"/>
          <w:szCs w:val="28"/>
        </w:rPr>
      </w:pPr>
      <w:r w:rsidRPr="009D4A5E">
        <w:rPr>
          <w:rFonts w:ascii="Arial" w:hAnsi="Arial" w:cs="Arial"/>
          <w:b/>
          <w:sz w:val="28"/>
          <w:szCs w:val="28"/>
        </w:rPr>
        <w:t>Extra Cr</w:t>
      </w:r>
      <w:r w:rsidR="004F4765">
        <w:rPr>
          <w:rFonts w:ascii="Arial" w:hAnsi="Arial" w:cs="Arial"/>
          <w:b/>
          <w:sz w:val="28"/>
          <w:szCs w:val="28"/>
        </w:rPr>
        <w:t>edit for Attendance</w:t>
      </w:r>
      <w:r w:rsidRPr="009D4A5E">
        <w:rPr>
          <w:rFonts w:ascii="Arial" w:hAnsi="Arial" w:cs="Arial"/>
          <w:b/>
          <w:sz w:val="28"/>
          <w:szCs w:val="28"/>
        </w:rPr>
        <w:t xml:space="preserve"> of a School, or Community Play</w:t>
      </w:r>
    </w:p>
    <w:p w:rsidR="009D4A5E" w:rsidRPr="004F4765" w:rsidRDefault="009D4A5E" w:rsidP="00C9322E">
      <w:pPr>
        <w:rPr>
          <w:rFonts w:ascii="Arial" w:hAnsi="Arial" w:cs="Arial"/>
          <w:b/>
          <w:sz w:val="28"/>
          <w:szCs w:val="28"/>
        </w:rPr>
      </w:pPr>
    </w:p>
    <w:p w:rsidR="009D4A5E" w:rsidRPr="009D4A5E" w:rsidRDefault="009D4A5E">
      <w:pPr>
        <w:rPr>
          <w:rFonts w:ascii="Arial" w:hAnsi="Arial" w:cs="Arial"/>
          <w:b/>
          <w:sz w:val="28"/>
          <w:szCs w:val="28"/>
        </w:rPr>
      </w:pPr>
      <w:r w:rsidRPr="009D4A5E">
        <w:rPr>
          <w:rFonts w:ascii="Arial" w:hAnsi="Arial" w:cs="Arial"/>
          <w:sz w:val="28"/>
          <w:szCs w:val="28"/>
        </w:rPr>
        <w:t xml:space="preserve">You may receive </w:t>
      </w:r>
      <w:r w:rsidRPr="00C9322E">
        <w:rPr>
          <w:rFonts w:ascii="Arial" w:hAnsi="Arial" w:cs="Arial"/>
          <w:b/>
          <w:sz w:val="28"/>
          <w:szCs w:val="28"/>
        </w:rPr>
        <w:t>up to 15 points</w:t>
      </w:r>
      <w:r w:rsidRPr="009D4A5E">
        <w:rPr>
          <w:rFonts w:ascii="Arial" w:hAnsi="Arial" w:cs="Arial"/>
          <w:sz w:val="28"/>
          <w:szCs w:val="28"/>
        </w:rPr>
        <w:t xml:space="preserve"> towards a low daily grade or quiz for attending a school play or a community play. </w:t>
      </w:r>
      <w:r w:rsidR="00C9322E">
        <w:rPr>
          <w:rFonts w:ascii="Arial" w:hAnsi="Arial" w:cs="Arial"/>
          <w:sz w:val="28"/>
          <w:szCs w:val="28"/>
        </w:rPr>
        <w:t xml:space="preserve"> (Quality of the essay will dictate how many of the 15 points you will receive). </w:t>
      </w:r>
      <w:bookmarkStart w:id="0" w:name="_GoBack"/>
      <w:bookmarkEnd w:id="0"/>
      <w:r w:rsidRPr="009D4A5E">
        <w:rPr>
          <w:rFonts w:ascii="Arial" w:hAnsi="Arial" w:cs="Arial"/>
          <w:sz w:val="28"/>
          <w:szCs w:val="28"/>
        </w:rPr>
        <w:t xml:space="preserve"> You must turn in the </w:t>
      </w:r>
      <w:r w:rsidRPr="009D4A5E">
        <w:rPr>
          <w:rFonts w:ascii="Arial" w:hAnsi="Arial" w:cs="Arial"/>
          <w:b/>
          <w:sz w:val="28"/>
          <w:szCs w:val="28"/>
        </w:rPr>
        <w:t>Playbill</w:t>
      </w:r>
      <w:r w:rsidRPr="009D4A5E">
        <w:rPr>
          <w:rFonts w:ascii="Arial" w:hAnsi="Arial" w:cs="Arial"/>
          <w:sz w:val="28"/>
          <w:szCs w:val="28"/>
        </w:rPr>
        <w:t xml:space="preserve"> for the performance and </w:t>
      </w:r>
      <w:r w:rsidRPr="009D4A5E">
        <w:rPr>
          <w:rFonts w:ascii="Arial" w:hAnsi="Arial" w:cs="Arial"/>
          <w:b/>
          <w:sz w:val="28"/>
          <w:szCs w:val="28"/>
        </w:rPr>
        <w:t>complete a writing analysis of the work.</w:t>
      </w:r>
    </w:p>
    <w:p w:rsidR="009D4A5E" w:rsidRPr="009D4A5E" w:rsidRDefault="009D4A5E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 w:rsidRPr="009D4A5E">
        <w:rPr>
          <w:rFonts w:ascii="Arial" w:hAnsi="Arial" w:cs="Arial"/>
          <w:b/>
          <w:sz w:val="28"/>
          <w:szCs w:val="28"/>
        </w:rPr>
        <w:t>Writing Prompts</w:t>
      </w:r>
      <w:r w:rsidR="00C9322E">
        <w:rPr>
          <w:rFonts w:ascii="Arial" w:hAnsi="Arial" w:cs="Arial"/>
          <w:b/>
          <w:sz w:val="28"/>
          <w:szCs w:val="28"/>
        </w:rPr>
        <w:t xml:space="preserve"> will be due to Turnitin.com within 6 days of the performance. </w:t>
      </w:r>
    </w:p>
    <w:p w:rsidR="009D4A5E" w:rsidRPr="009D4A5E" w:rsidRDefault="009D4A5E">
      <w:pPr>
        <w:rPr>
          <w:rFonts w:ascii="Arial" w:hAnsi="Arial" w:cs="Arial"/>
          <w:b/>
          <w:sz w:val="28"/>
          <w:szCs w:val="28"/>
        </w:rPr>
      </w:pPr>
      <w:r w:rsidRPr="009D4A5E">
        <w:rPr>
          <w:rFonts w:ascii="Arial" w:hAnsi="Arial" w:cs="Arial"/>
          <w:b/>
          <w:sz w:val="28"/>
          <w:szCs w:val="28"/>
        </w:rPr>
        <w:t>Writing Prompts:</w:t>
      </w:r>
    </w:p>
    <w:p w:rsidR="009D4A5E" w:rsidRPr="009D4A5E" w:rsidRDefault="009D4A5E">
      <w:pPr>
        <w:rPr>
          <w:rFonts w:ascii="Arial" w:hAnsi="Arial" w:cs="Arial"/>
          <w:b/>
          <w:sz w:val="28"/>
          <w:szCs w:val="28"/>
          <w:u w:val="single"/>
        </w:rPr>
      </w:pPr>
      <w:r w:rsidRPr="009D4A5E">
        <w:rPr>
          <w:rFonts w:ascii="Arial" w:hAnsi="Arial" w:cs="Arial"/>
          <w:b/>
          <w:sz w:val="28"/>
          <w:szCs w:val="28"/>
          <w:u w:val="single"/>
        </w:rPr>
        <w:t>English Literature and Composition Students</w:t>
      </w:r>
    </w:p>
    <w:p w:rsidR="009D4A5E" w:rsidRPr="009D4A5E" w:rsidRDefault="009D4A5E">
      <w:pPr>
        <w:rPr>
          <w:rFonts w:ascii="Arial" w:hAnsi="Arial" w:cs="Arial"/>
          <w:b/>
          <w:sz w:val="28"/>
          <w:szCs w:val="28"/>
        </w:rPr>
      </w:pPr>
      <w:r w:rsidRPr="009D4A5E">
        <w:rPr>
          <w:rFonts w:ascii="Arial" w:hAnsi="Arial" w:cs="Arial"/>
          <w:b/>
          <w:sz w:val="28"/>
          <w:szCs w:val="28"/>
        </w:rPr>
        <w:t>Answer the following prompt:</w:t>
      </w:r>
    </w:p>
    <w:p w:rsidR="009D4A5E" w:rsidRPr="004F4765" w:rsidRDefault="009D4A5E" w:rsidP="004F4765">
      <w:pPr>
        <w:autoSpaceDE w:val="0"/>
        <w:autoSpaceDN w:val="0"/>
        <w:rPr>
          <w:rFonts w:ascii="Arial" w:hAnsi="Arial" w:cs="Arial"/>
          <w:bCs/>
          <w:sz w:val="28"/>
          <w:szCs w:val="28"/>
        </w:rPr>
      </w:pPr>
      <w:bookmarkStart w:id="1" w:name="_MailEndCompose"/>
      <w:r w:rsidRPr="004F4765">
        <w:rPr>
          <w:rFonts w:ascii="Arial" w:hAnsi="Arial" w:cs="Arial"/>
          <w:sz w:val="28"/>
          <w:szCs w:val="28"/>
        </w:rPr>
        <w:t>Many works of literature deal with political</w:t>
      </w:r>
      <w:r w:rsidR="00C9322E">
        <w:rPr>
          <w:rFonts w:ascii="Arial" w:hAnsi="Arial" w:cs="Arial"/>
          <w:sz w:val="28"/>
          <w:szCs w:val="28"/>
        </w:rPr>
        <w:t>, cultural</w:t>
      </w:r>
      <w:proofErr w:type="gramStart"/>
      <w:r w:rsidR="00C9322E">
        <w:rPr>
          <w:rFonts w:ascii="Arial" w:hAnsi="Arial" w:cs="Arial"/>
          <w:sz w:val="28"/>
          <w:szCs w:val="28"/>
        </w:rPr>
        <w:t xml:space="preserve">, </w:t>
      </w:r>
      <w:r w:rsidRPr="004F4765">
        <w:rPr>
          <w:rFonts w:ascii="Arial" w:hAnsi="Arial" w:cs="Arial"/>
          <w:sz w:val="28"/>
          <w:szCs w:val="28"/>
        </w:rPr>
        <w:t xml:space="preserve"> or</w:t>
      </w:r>
      <w:proofErr w:type="gramEnd"/>
      <w:r w:rsidRPr="004F4765">
        <w:rPr>
          <w:rFonts w:ascii="Arial" w:hAnsi="Arial" w:cs="Arial"/>
          <w:sz w:val="28"/>
          <w:szCs w:val="28"/>
        </w:rPr>
        <w:t xml:space="preserve"> social issues. </w:t>
      </w:r>
      <w:r w:rsidRPr="004F4765">
        <w:rPr>
          <w:rFonts w:ascii="Arial" w:hAnsi="Arial" w:cs="Arial"/>
          <w:bCs/>
          <w:sz w:val="28"/>
          <w:szCs w:val="28"/>
        </w:rPr>
        <w:t xml:space="preserve">Choose a novel or play that focuses on a </w:t>
      </w:r>
      <w:proofErr w:type="spellStart"/>
      <w:r w:rsidRPr="004F4765">
        <w:rPr>
          <w:rFonts w:ascii="Arial" w:hAnsi="Arial" w:cs="Arial"/>
          <w:bCs/>
          <w:sz w:val="28"/>
          <w:szCs w:val="28"/>
        </w:rPr>
        <w:t>political</w:t>
      </w:r>
      <w:proofErr w:type="gramStart"/>
      <w:r w:rsidR="00C9322E">
        <w:rPr>
          <w:rFonts w:ascii="Arial" w:hAnsi="Arial" w:cs="Arial"/>
          <w:bCs/>
          <w:sz w:val="28"/>
          <w:szCs w:val="28"/>
        </w:rPr>
        <w:t>,cultural</w:t>
      </w:r>
      <w:proofErr w:type="spellEnd"/>
      <w:proofErr w:type="gramEnd"/>
      <w:r w:rsidRPr="004F4765">
        <w:rPr>
          <w:rFonts w:ascii="Arial" w:hAnsi="Arial" w:cs="Arial"/>
          <w:bCs/>
          <w:sz w:val="28"/>
          <w:szCs w:val="28"/>
        </w:rPr>
        <w:t xml:space="preserve"> or social issue. Then write an essay in which you analyze how the author explores this issue and explain how the issue contributes to the meaning of the work as a whole</w:t>
      </w:r>
      <w:bookmarkEnd w:id="1"/>
    </w:p>
    <w:p w:rsidR="009D4A5E" w:rsidRPr="009D4A5E" w:rsidRDefault="009D4A5E">
      <w:pPr>
        <w:rPr>
          <w:rFonts w:ascii="Arial" w:hAnsi="Arial" w:cs="Arial"/>
          <w:sz w:val="28"/>
          <w:szCs w:val="28"/>
        </w:rPr>
      </w:pPr>
    </w:p>
    <w:p w:rsidR="009D4A5E" w:rsidRDefault="009D4A5E">
      <w:pPr>
        <w:rPr>
          <w:rFonts w:ascii="Arial" w:hAnsi="Arial" w:cs="Arial"/>
          <w:b/>
          <w:sz w:val="28"/>
          <w:szCs w:val="28"/>
        </w:rPr>
      </w:pPr>
      <w:r w:rsidRPr="009D4A5E">
        <w:rPr>
          <w:rFonts w:ascii="Arial" w:hAnsi="Arial" w:cs="Arial"/>
          <w:b/>
          <w:sz w:val="28"/>
          <w:szCs w:val="28"/>
          <w:u w:val="single"/>
        </w:rPr>
        <w:t>English Language and Composition Students</w:t>
      </w:r>
      <w:r w:rsidRPr="009D4A5E">
        <w:rPr>
          <w:rFonts w:ascii="Arial" w:hAnsi="Arial" w:cs="Arial"/>
          <w:b/>
          <w:sz w:val="28"/>
          <w:szCs w:val="28"/>
        </w:rPr>
        <w:t>:</w:t>
      </w:r>
    </w:p>
    <w:p w:rsidR="004F4765" w:rsidRPr="009D4A5E" w:rsidRDefault="004F47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Answer the following prompt:</w:t>
      </w:r>
    </w:p>
    <w:p w:rsidR="009D4A5E" w:rsidRPr="004F4765" w:rsidRDefault="009D4A5E">
      <w:pPr>
        <w:rPr>
          <w:rFonts w:ascii="Arial" w:hAnsi="Arial" w:cs="Arial"/>
          <w:sz w:val="28"/>
          <w:szCs w:val="28"/>
        </w:rPr>
      </w:pPr>
      <w:r w:rsidRPr="004F4765">
        <w:rPr>
          <w:rFonts w:ascii="Arial" w:hAnsi="Arial" w:cs="Arial"/>
          <w:sz w:val="28"/>
          <w:szCs w:val="28"/>
        </w:rPr>
        <w:t>Choose a political</w:t>
      </w:r>
      <w:r w:rsidR="00C9322E">
        <w:rPr>
          <w:rFonts w:ascii="Arial" w:hAnsi="Arial" w:cs="Arial"/>
          <w:sz w:val="28"/>
          <w:szCs w:val="28"/>
        </w:rPr>
        <w:t>, cultural</w:t>
      </w:r>
      <w:proofErr w:type="gramStart"/>
      <w:r w:rsidR="00C9322E">
        <w:rPr>
          <w:rFonts w:ascii="Arial" w:hAnsi="Arial" w:cs="Arial"/>
          <w:sz w:val="28"/>
          <w:szCs w:val="28"/>
        </w:rPr>
        <w:t xml:space="preserve">, </w:t>
      </w:r>
      <w:r w:rsidRPr="004F4765">
        <w:rPr>
          <w:rFonts w:ascii="Arial" w:hAnsi="Arial" w:cs="Arial"/>
          <w:sz w:val="28"/>
          <w:szCs w:val="28"/>
        </w:rPr>
        <w:t xml:space="preserve"> or</w:t>
      </w:r>
      <w:proofErr w:type="gramEnd"/>
      <w:r w:rsidRPr="004F4765">
        <w:rPr>
          <w:rFonts w:ascii="Arial" w:hAnsi="Arial" w:cs="Arial"/>
          <w:sz w:val="28"/>
          <w:szCs w:val="28"/>
        </w:rPr>
        <w:t xml:space="preserve"> social issue that the play addresses.  Create an argument essay that addresses this issue. Be sure to use examples from your own observations, readings, and/or experiences to address this issue (literature, history, current events, </w:t>
      </w:r>
      <w:proofErr w:type="gramStart"/>
      <w:r w:rsidRPr="004F4765">
        <w:rPr>
          <w:rFonts w:ascii="Arial" w:hAnsi="Arial" w:cs="Arial"/>
          <w:sz w:val="28"/>
          <w:szCs w:val="28"/>
        </w:rPr>
        <w:t>pop</w:t>
      </w:r>
      <w:proofErr w:type="gramEnd"/>
      <w:r w:rsidRPr="004F4765">
        <w:rPr>
          <w:rFonts w:ascii="Arial" w:hAnsi="Arial" w:cs="Arial"/>
          <w:sz w:val="28"/>
          <w:szCs w:val="28"/>
        </w:rPr>
        <w:t xml:space="preserve"> culture). </w:t>
      </w:r>
      <w:r w:rsidR="00C9322E">
        <w:rPr>
          <w:rFonts w:ascii="Arial" w:hAnsi="Arial" w:cs="Arial"/>
          <w:sz w:val="28"/>
          <w:szCs w:val="28"/>
        </w:rPr>
        <w:t>You may use the play as one of your concrete details</w:t>
      </w:r>
    </w:p>
    <w:p w:rsidR="009D4A5E" w:rsidRPr="004F4765" w:rsidRDefault="009D4A5E">
      <w:pPr>
        <w:rPr>
          <w:rFonts w:ascii="Arial" w:hAnsi="Arial" w:cs="Arial"/>
          <w:sz w:val="28"/>
          <w:szCs w:val="28"/>
        </w:rPr>
      </w:pPr>
    </w:p>
    <w:sectPr w:rsidR="009D4A5E" w:rsidRPr="004F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69CF"/>
    <w:multiLevelType w:val="hybridMultilevel"/>
    <w:tmpl w:val="2D92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5E"/>
    <w:rsid w:val="004F4765"/>
    <w:rsid w:val="0071549C"/>
    <w:rsid w:val="009D4A5E"/>
    <w:rsid w:val="00C9322E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5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5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2014-10-23T20:18:00Z</dcterms:created>
  <dcterms:modified xsi:type="dcterms:W3CDTF">2015-02-04T20:52:00Z</dcterms:modified>
</cp:coreProperties>
</file>