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D" w:rsidRPr="00B36BAB" w:rsidRDefault="006D4231" w:rsidP="00767BE8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Analysis </w:t>
      </w:r>
      <w:r w:rsidR="007B1559">
        <w:rPr>
          <w:rFonts w:eastAsiaTheme="minorHAnsi"/>
          <w:b/>
          <w:sz w:val="28"/>
          <w:szCs w:val="28"/>
        </w:rPr>
        <w:t>Activities</w:t>
      </w:r>
      <w:r w:rsidR="00315C2E">
        <w:rPr>
          <w:rFonts w:eastAsiaTheme="minorHAnsi"/>
          <w:b/>
          <w:sz w:val="28"/>
          <w:szCs w:val="28"/>
        </w:rPr>
        <w:t xml:space="preserve"> I</w:t>
      </w:r>
      <w:r w:rsidR="00A050D6">
        <w:rPr>
          <w:rFonts w:eastAsiaTheme="minorHAnsi"/>
          <w:b/>
          <w:sz w:val="28"/>
          <w:szCs w:val="28"/>
        </w:rPr>
        <w:t>I</w:t>
      </w:r>
      <w:r w:rsidR="007B1559">
        <w:rPr>
          <w:rFonts w:eastAsiaTheme="minorHAnsi"/>
          <w:b/>
          <w:sz w:val="28"/>
          <w:szCs w:val="28"/>
        </w:rPr>
        <w:t xml:space="preserve">: </w:t>
      </w:r>
      <w:r w:rsidR="00512E0D" w:rsidRPr="00512E0D">
        <w:rPr>
          <w:rFonts w:eastAsiaTheme="minorHAnsi"/>
          <w:b/>
          <w:sz w:val="28"/>
          <w:szCs w:val="28"/>
        </w:rPr>
        <w:t xml:space="preserve"> </w:t>
      </w:r>
      <w:r w:rsidR="00804DD7">
        <w:rPr>
          <w:rFonts w:eastAsiaTheme="minorHAnsi"/>
          <w:b/>
          <w:sz w:val="28"/>
          <w:szCs w:val="28"/>
        </w:rPr>
        <w:t>Huck Finn Chapters 22- End</w:t>
      </w:r>
    </w:p>
    <w:p w:rsidR="00512E0D" w:rsidRPr="00512E0D" w:rsidRDefault="00512E0D" w:rsidP="00512E0D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 w:rsidR="00B36BAB">
        <w:rPr>
          <w:rFonts w:eastAsiaTheme="minorHAnsi"/>
        </w:rPr>
        <w:t>:  Analyze</w:t>
      </w:r>
      <w:r w:rsidR="00767BE8">
        <w:rPr>
          <w:rFonts w:eastAsiaTheme="minorHAnsi"/>
        </w:rPr>
        <w:t xml:space="preserve"> </w:t>
      </w:r>
      <w:r w:rsidR="00A050D6">
        <w:rPr>
          <w:rFonts w:eastAsiaTheme="minorHAnsi"/>
        </w:rPr>
        <w:t xml:space="preserve">how plot points in the novel relay important symbols, incongruities, and arguments which influence the author’s overall purpose for the book.  Analyze satirical intent and analogy. </w:t>
      </w:r>
    </w:p>
    <w:p w:rsidR="00512E0D" w:rsidRPr="00767BE8" w:rsidRDefault="00512E0D" w:rsidP="00767BE8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035B18">
        <w:rPr>
          <w:rFonts w:eastAsiaTheme="minorHAnsi"/>
          <w:b/>
        </w:rPr>
        <w:t xml:space="preserve">or each activity over the next </w:t>
      </w:r>
      <w:r w:rsidRPr="00512E0D">
        <w:rPr>
          <w:rFonts w:eastAsiaTheme="minorHAnsi"/>
          <w:b/>
        </w:rPr>
        <w:t>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</w:p>
    <w:p w:rsidR="00804DD7" w:rsidRPr="0056565F" w:rsidRDefault="00035B18" w:rsidP="0056565F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315C2E">
        <w:rPr>
          <w:sz w:val="22"/>
          <w:szCs w:val="22"/>
        </w:rPr>
        <w:t>-------------------------------------------------------------------------------------------------------------------------------</w:t>
      </w:r>
      <w:r w:rsidR="00804DD7" w:rsidRPr="00A050D6">
        <w:rPr>
          <w:b/>
        </w:rPr>
        <w:t>Activity</w:t>
      </w:r>
      <w:r w:rsidR="00804DD7" w:rsidRPr="00A050D6">
        <w:rPr>
          <w:b/>
        </w:rPr>
        <w:t xml:space="preserve"> 1:</w:t>
      </w:r>
      <w:r w:rsidR="00804DD7" w:rsidRPr="00A050D6">
        <w:t xml:space="preserve">  </w:t>
      </w:r>
      <w:r w:rsidR="00804DD7" w:rsidRPr="00A050D6">
        <w:rPr>
          <w:b/>
        </w:rPr>
        <w:t>Sym</w:t>
      </w:r>
      <w:r w:rsidR="00804DD7" w:rsidRPr="00A050D6">
        <w:rPr>
          <w:b/>
        </w:rPr>
        <w:t>bolism, Incongruity and Argument:  Land versus River Poster</w:t>
      </w:r>
    </w:p>
    <w:p w:rsidR="00804DD7" w:rsidRDefault="00804DD7" w:rsidP="00804DD7">
      <w:r w:rsidRPr="00A050D6">
        <w:rPr>
          <w:b/>
        </w:rPr>
        <w:t>Design a One poster for your group that maps</w:t>
      </w:r>
      <w:r w:rsidRPr="00A050D6">
        <w:t xml:space="preserve"> the following items in the book:  Mississippi River, Ohio River and at least 3 locations on land which serve as “tipping points” for the story.   For each location find one example of symbolism (quote and explain) one example of incongruity (quote and explain), and o</w:t>
      </w:r>
      <w:r w:rsidR="0056565F">
        <w:t>ne major argument that occurs (</w:t>
      </w:r>
      <w:r w:rsidRPr="00A050D6">
        <w:t>paraphrase)</w:t>
      </w:r>
      <w:r w:rsidR="00A050D6">
        <w:t>.  After observing all of these examples, write an overall purpose for the novel.</w:t>
      </w:r>
    </w:p>
    <w:p w:rsidR="0056565F" w:rsidRPr="00A050D6" w:rsidRDefault="0056565F" w:rsidP="00804DD7"/>
    <w:p w:rsidR="00804DD7" w:rsidRPr="00A050D6" w:rsidRDefault="00804DD7" w:rsidP="00804DD7">
      <w:r w:rsidRPr="00A050D6">
        <w:t>---------------------------------------------------------------------------------------</w:t>
      </w:r>
    </w:p>
    <w:p w:rsidR="00A050D6" w:rsidRDefault="00A050D6" w:rsidP="00804DD7">
      <w:r w:rsidRPr="00A050D6">
        <w:rPr>
          <w:b/>
        </w:rPr>
        <w:t>Activity 2</w:t>
      </w:r>
      <w:r w:rsidR="00804DD7" w:rsidRPr="00A050D6">
        <w:t xml:space="preserve">:  </w:t>
      </w:r>
      <w:r w:rsidR="00804DD7" w:rsidRPr="00A050D6">
        <w:rPr>
          <w:b/>
        </w:rPr>
        <w:t>Satire</w:t>
      </w:r>
      <w:r w:rsidR="00804DD7" w:rsidRPr="00A050D6">
        <w:t xml:space="preserve"> </w:t>
      </w:r>
      <w:r w:rsidR="00804DD7" w:rsidRPr="00A050D6">
        <w:rPr>
          <w:b/>
        </w:rPr>
        <w:t>and Analogy:  Political and Social Messages in the Book</w:t>
      </w:r>
      <w:r w:rsidR="00804DD7" w:rsidRPr="00A050D6">
        <w:t xml:space="preserve">. </w:t>
      </w:r>
    </w:p>
    <w:p w:rsidR="00A050D6" w:rsidRDefault="00A050D6" w:rsidP="00804DD7"/>
    <w:p w:rsidR="00804DD7" w:rsidRDefault="0056565F" w:rsidP="00804DD7">
      <w:pPr>
        <w:rPr>
          <w:b/>
        </w:rPr>
      </w:pPr>
      <w:r>
        <w:rPr>
          <w:b/>
        </w:rPr>
        <w:t>Discuss and r</w:t>
      </w:r>
      <w:r w:rsidR="00A050D6">
        <w:rPr>
          <w:b/>
        </w:rPr>
        <w:t>eview the below</w:t>
      </w:r>
      <w:r w:rsidR="00A050D6" w:rsidRPr="00A050D6">
        <w:rPr>
          <w:b/>
        </w:rPr>
        <w:t xml:space="preserve"> scenarios in the novel</w:t>
      </w:r>
      <w:r w:rsidR="00A050D6">
        <w:t xml:space="preserve">.  Keep in mind that Twain had an exigency </w:t>
      </w:r>
      <w:r>
        <w:t>of using Huck and Jim’s “adventure” to expose</w:t>
      </w:r>
      <w:r w:rsidR="00A050D6">
        <w:t xml:space="preserve"> the political corruption, ra</w:t>
      </w:r>
      <w:r>
        <w:t>cism, and hypocrisy of southern traditions</w:t>
      </w:r>
      <w:r w:rsidR="00A050D6">
        <w:t xml:space="preserve">.  This message takes the form </w:t>
      </w:r>
      <w:r>
        <w:t xml:space="preserve">of </w:t>
      </w:r>
      <w:r w:rsidR="00A050D6">
        <w:t xml:space="preserve">several </w:t>
      </w:r>
      <w:r w:rsidR="00A050D6">
        <w:rPr>
          <w:b/>
        </w:rPr>
        <w:t xml:space="preserve">analogies that </w:t>
      </w:r>
      <w:r>
        <w:rPr>
          <w:b/>
        </w:rPr>
        <w:t>would apply</w:t>
      </w:r>
      <w:r w:rsidR="00A050D6">
        <w:rPr>
          <w:b/>
        </w:rPr>
        <w:t xml:space="preserve"> to the politics and societal conventions following the </w:t>
      </w:r>
      <w:r>
        <w:rPr>
          <w:b/>
        </w:rPr>
        <w:t>Civil W</w:t>
      </w:r>
      <w:r w:rsidR="00A050D6">
        <w:rPr>
          <w:b/>
        </w:rPr>
        <w:t>ar</w:t>
      </w:r>
      <w:r>
        <w:rPr>
          <w:b/>
        </w:rPr>
        <w:t xml:space="preserve"> and emancipation</w:t>
      </w:r>
      <w:r w:rsidR="00A050D6">
        <w:rPr>
          <w:b/>
        </w:rPr>
        <w:t xml:space="preserve">. </w:t>
      </w:r>
    </w:p>
    <w:p w:rsidR="00A050D6" w:rsidRPr="00A050D6" w:rsidRDefault="00A050D6" w:rsidP="00804DD7"/>
    <w:p w:rsidR="00804DD7" w:rsidRPr="00A050D6" w:rsidRDefault="00804DD7" w:rsidP="00804DD7">
      <w:r w:rsidRPr="00A050D6">
        <w:tab/>
      </w:r>
      <w:r w:rsidRPr="00A050D6">
        <w:tab/>
        <w:t>-</w:t>
      </w:r>
      <w:r w:rsidRPr="00A050D6">
        <w:t xml:space="preserve">   </w:t>
      </w:r>
      <w:r w:rsidR="0056565F">
        <w:t xml:space="preserve">  </w:t>
      </w:r>
      <w:r w:rsidRPr="00A050D6">
        <w:t xml:space="preserve">The </w:t>
      </w:r>
      <w:proofErr w:type="spellStart"/>
      <w:r w:rsidRPr="00A050D6">
        <w:t>Grangerford’s</w:t>
      </w:r>
      <w:proofErr w:type="spellEnd"/>
      <w:r w:rsidRPr="00A050D6">
        <w:t xml:space="preserve"> and the Shepherdson’s</w:t>
      </w:r>
    </w:p>
    <w:p w:rsidR="00804DD7" w:rsidRPr="00A050D6" w:rsidRDefault="00804DD7" w:rsidP="00804DD7">
      <w:pPr>
        <w:numPr>
          <w:ilvl w:val="0"/>
          <w:numId w:val="2"/>
        </w:numPr>
      </w:pPr>
      <w:r w:rsidRPr="00A050D6">
        <w:t>The King and the Duke:</w:t>
      </w:r>
    </w:p>
    <w:p w:rsidR="00804DD7" w:rsidRPr="00A050D6" w:rsidRDefault="00804DD7" w:rsidP="00804DD7">
      <w:pPr>
        <w:numPr>
          <w:ilvl w:val="1"/>
          <w:numId w:val="2"/>
        </w:numPr>
      </w:pPr>
      <w:r w:rsidRPr="00A050D6">
        <w:t>The Royal None Such</w:t>
      </w:r>
    </w:p>
    <w:p w:rsidR="00804DD7" w:rsidRPr="00A050D6" w:rsidRDefault="00804DD7" w:rsidP="00804DD7">
      <w:pPr>
        <w:numPr>
          <w:ilvl w:val="1"/>
          <w:numId w:val="2"/>
        </w:numPr>
      </w:pPr>
      <w:r w:rsidRPr="00A050D6">
        <w:t>The Camp Meeting</w:t>
      </w:r>
    </w:p>
    <w:p w:rsidR="00A050D6" w:rsidRPr="00A050D6" w:rsidRDefault="00A050D6" w:rsidP="00804DD7">
      <w:pPr>
        <w:numPr>
          <w:ilvl w:val="1"/>
          <w:numId w:val="2"/>
        </w:numPr>
      </w:pPr>
      <w:r w:rsidRPr="00A050D6">
        <w:t>Selling Jim</w:t>
      </w:r>
    </w:p>
    <w:p w:rsidR="00804DD7" w:rsidRPr="00A050D6" w:rsidRDefault="00804DD7" w:rsidP="00804DD7">
      <w:pPr>
        <w:numPr>
          <w:ilvl w:val="0"/>
          <w:numId w:val="2"/>
        </w:numPr>
      </w:pPr>
      <w:r w:rsidRPr="00A050D6">
        <w:t>Tom and Huck try to “free Jim”</w:t>
      </w:r>
      <w:r w:rsidR="00A050D6" w:rsidRPr="00A050D6">
        <w:t xml:space="preserve"> at the Wilkes farm</w:t>
      </w:r>
      <w:r w:rsidRPr="00A050D6">
        <w:t>.</w:t>
      </w:r>
    </w:p>
    <w:p w:rsidR="00804DD7" w:rsidRPr="00A050D6" w:rsidRDefault="00804DD7" w:rsidP="00804DD7"/>
    <w:p w:rsidR="00804DD7" w:rsidRDefault="00804DD7" w:rsidP="00804DD7">
      <w:r w:rsidRPr="00A050D6">
        <w:t>Explain what yo</w:t>
      </w:r>
      <w:r w:rsidR="00A050D6">
        <w:t xml:space="preserve">u think Twain’s satirical message from each of these scenarios and create a chart that includes the following:  </w:t>
      </w:r>
      <w:r w:rsidRPr="00A050D6">
        <w:t xml:space="preserve"> </w:t>
      </w:r>
      <w:r w:rsidR="00A050D6">
        <w:t>Scenario from the novel, Analogy, Satirical Intent (purpose/exigency), 2 quotes with analysis commentary for each.</w:t>
      </w:r>
    </w:p>
    <w:p w:rsidR="0056565F" w:rsidRDefault="0056565F" w:rsidP="00804DD7">
      <w:pPr>
        <w:pBdr>
          <w:bottom w:val="single" w:sz="6" w:space="1" w:color="auto"/>
        </w:pBdr>
      </w:pPr>
    </w:p>
    <w:p w:rsidR="0056565F" w:rsidRDefault="0056565F" w:rsidP="00804DD7"/>
    <w:p w:rsidR="0056565F" w:rsidRPr="00A050D6" w:rsidRDefault="0056565F" w:rsidP="00804DD7">
      <w:r w:rsidRPr="0056565F">
        <w:rPr>
          <w:b/>
        </w:rPr>
        <w:t>Activity 3</w:t>
      </w:r>
      <w:r>
        <w:t xml:space="preserve">:  </w:t>
      </w:r>
      <w:r w:rsidRPr="0056565F">
        <w:rPr>
          <w:b/>
        </w:rPr>
        <w:t>AP Critical Reading Questions</w:t>
      </w:r>
      <w:r>
        <w:t xml:space="preserve">.  Complete the assigned AP Critical Reading passages on your given </w:t>
      </w:r>
      <w:proofErr w:type="spellStart"/>
      <w:r>
        <w:t>scantron</w:t>
      </w:r>
      <w:proofErr w:type="spellEnd"/>
      <w:r>
        <w:t xml:space="preserve"> sheet.  </w:t>
      </w:r>
    </w:p>
    <w:p w:rsidR="00804DD7" w:rsidRPr="00A050D6" w:rsidRDefault="00804DD7" w:rsidP="00804DD7"/>
    <w:p w:rsidR="00804DD7" w:rsidRPr="00A050D6" w:rsidRDefault="00804DD7" w:rsidP="00804DD7">
      <w:pPr>
        <w:ind w:left="1440"/>
      </w:pPr>
      <w:bookmarkStart w:id="0" w:name="_GoBack"/>
      <w:bookmarkEnd w:id="0"/>
    </w:p>
    <w:p w:rsidR="00804DD7" w:rsidRPr="00A050D6" w:rsidRDefault="00804DD7" w:rsidP="00804DD7"/>
    <w:p w:rsidR="00035B18" w:rsidRPr="00A050D6" w:rsidRDefault="00035B18" w:rsidP="00804DD7">
      <w:pPr>
        <w:spacing w:before="100" w:beforeAutospacing="1" w:after="100" w:afterAutospacing="1"/>
      </w:pPr>
    </w:p>
    <w:sectPr w:rsidR="00035B18" w:rsidRPr="00A05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E8" w:rsidRDefault="00767BE8" w:rsidP="00767BE8">
      <w:r>
        <w:separator/>
      </w:r>
    </w:p>
  </w:endnote>
  <w:endnote w:type="continuationSeparator" w:id="0">
    <w:p w:rsidR="00767BE8" w:rsidRDefault="00767BE8" w:rsidP="007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E8" w:rsidRDefault="00767BE8" w:rsidP="00767BE8">
      <w:r>
        <w:separator/>
      </w:r>
    </w:p>
  </w:footnote>
  <w:footnote w:type="continuationSeparator" w:id="0">
    <w:p w:rsidR="00767BE8" w:rsidRDefault="00767BE8" w:rsidP="0076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8" w:rsidRDefault="00767BE8">
    <w:pPr>
      <w:pStyle w:val="Header"/>
    </w:pPr>
    <w:r>
      <w:t>Williamson</w:t>
    </w:r>
  </w:p>
  <w:p w:rsidR="00767BE8" w:rsidRDefault="00767BE8">
    <w:pPr>
      <w:pStyle w:val="Header"/>
    </w:pPr>
    <w:r>
      <w:t>AP English Language and Composition</w:t>
    </w:r>
  </w:p>
  <w:p w:rsidR="00767BE8" w:rsidRDefault="00767BE8">
    <w:pPr>
      <w:pStyle w:val="Header"/>
    </w:pPr>
    <w:r>
      <w:t>RPHS</w:t>
    </w:r>
  </w:p>
  <w:p w:rsidR="00767BE8" w:rsidRDefault="0076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34E"/>
    <w:multiLevelType w:val="multilevel"/>
    <w:tmpl w:val="A31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05BBF"/>
    <w:multiLevelType w:val="hybridMultilevel"/>
    <w:tmpl w:val="BDE699FA"/>
    <w:lvl w:ilvl="0" w:tplc="FFFC25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D"/>
    <w:rsid w:val="00035B18"/>
    <w:rsid w:val="00215B35"/>
    <w:rsid w:val="00315C2E"/>
    <w:rsid w:val="00512E0D"/>
    <w:rsid w:val="0056565F"/>
    <w:rsid w:val="005A06BF"/>
    <w:rsid w:val="006D4231"/>
    <w:rsid w:val="0071549C"/>
    <w:rsid w:val="00752FA8"/>
    <w:rsid w:val="00767BE8"/>
    <w:rsid w:val="007B1559"/>
    <w:rsid w:val="00804DD7"/>
    <w:rsid w:val="008623DA"/>
    <w:rsid w:val="00A050D6"/>
    <w:rsid w:val="00B36BAB"/>
    <w:rsid w:val="00C33B95"/>
    <w:rsid w:val="00C40A03"/>
    <w:rsid w:val="00CD66EE"/>
    <w:rsid w:val="00DD7661"/>
    <w:rsid w:val="00F4243C"/>
    <w:rsid w:val="00F603E8"/>
    <w:rsid w:val="00F804A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59A5"/>
  <w15:docId w15:val="{CEB06B9C-3558-4AE4-A1B7-A3AE99B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cp:lastPrinted>2016-11-10T16:27:00Z</cp:lastPrinted>
  <dcterms:created xsi:type="dcterms:W3CDTF">2016-11-28T16:46:00Z</dcterms:created>
  <dcterms:modified xsi:type="dcterms:W3CDTF">2016-11-28T16:46:00Z</dcterms:modified>
</cp:coreProperties>
</file>