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D6" w:rsidRPr="004C5572" w:rsidRDefault="004C5572">
      <w:pPr>
        <w:rPr>
          <w:rFonts w:ascii="Times New Roman" w:hAnsi="Times New Roman" w:cs="Times New Roman"/>
          <w:b/>
          <w:sz w:val="28"/>
          <w:szCs w:val="28"/>
        </w:rPr>
      </w:pPr>
      <w:r w:rsidRPr="004C5572">
        <w:rPr>
          <w:rFonts w:ascii="Times New Roman" w:hAnsi="Times New Roman" w:cs="Times New Roman"/>
          <w:b/>
          <w:sz w:val="28"/>
          <w:szCs w:val="28"/>
        </w:rPr>
        <w:t>Narrative Process Paper Revisions Writing Exercises 2014</w:t>
      </w:r>
    </w:p>
    <w:p w:rsidR="004C5572" w:rsidRPr="004C5572" w:rsidRDefault="004C5572" w:rsidP="004C5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5572">
        <w:rPr>
          <w:rFonts w:ascii="Times New Roman" w:hAnsi="Times New Roman" w:cs="Times New Roman"/>
          <w:b/>
        </w:rPr>
        <w:t>Write two revisions for every part of the “STAR”</w:t>
      </w:r>
    </w:p>
    <w:p w:rsidR="004C5572" w:rsidRPr="004C5572" w:rsidRDefault="004C5572">
      <w:pPr>
        <w:rPr>
          <w:rFonts w:ascii="Times New Roman" w:hAnsi="Times New Roman" w:cs="Times New Roman"/>
        </w:rPr>
      </w:pPr>
      <w:r w:rsidRPr="004C5572">
        <w:rPr>
          <w:rFonts w:ascii="Times New Roman" w:hAnsi="Times New Roman" w:cs="Times New Roman"/>
        </w:rPr>
        <w:t xml:space="preserve">Twinkle </w:t>
      </w:r>
      <w:proofErr w:type="spellStart"/>
      <w:r w:rsidRPr="004C5572">
        <w:rPr>
          <w:rFonts w:ascii="Times New Roman" w:hAnsi="Times New Roman" w:cs="Times New Roman"/>
        </w:rPr>
        <w:t>Twinkle</w:t>
      </w:r>
      <w:proofErr w:type="spellEnd"/>
      <w:r w:rsidRPr="004C5572">
        <w:rPr>
          <w:rFonts w:ascii="Times New Roman" w:hAnsi="Times New Roman" w:cs="Times New Roman"/>
        </w:rPr>
        <w:t>:  repetition</w:t>
      </w:r>
    </w:p>
    <w:p w:rsidR="004C5572" w:rsidRPr="004C5572" w:rsidRDefault="004C5572">
      <w:pPr>
        <w:rPr>
          <w:rFonts w:ascii="Times New Roman" w:hAnsi="Times New Roman" w:cs="Times New Roman"/>
        </w:rPr>
      </w:pPr>
      <w:r w:rsidRPr="004C5572">
        <w:rPr>
          <w:rFonts w:ascii="Times New Roman" w:hAnsi="Times New Roman" w:cs="Times New Roman"/>
        </w:rPr>
        <w:t>Little Star:  strong adjectives and adverbs</w:t>
      </w:r>
    </w:p>
    <w:p w:rsidR="004C5572" w:rsidRPr="004C5572" w:rsidRDefault="004C5572">
      <w:pPr>
        <w:rPr>
          <w:rFonts w:ascii="Times New Roman" w:hAnsi="Times New Roman" w:cs="Times New Roman"/>
        </w:rPr>
      </w:pPr>
      <w:r w:rsidRPr="004C5572">
        <w:rPr>
          <w:rFonts w:ascii="Times New Roman" w:hAnsi="Times New Roman" w:cs="Times New Roman"/>
        </w:rPr>
        <w:t>How I wonder what you are:  add questions and predictions</w:t>
      </w:r>
    </w:p>
    <w:p w:rsidR="004C5572" w:rsidRPr="004C5572" w:rsidRDefault="004C5572">
      <w:pPr>
        <w:rPr>
          <w:rFonts w:ascii="Times New Roman" w:hAnsi="Times New Roman" w:cs="Times New Roman"/>
        </w:rPr>
      </w:pPr>
      <w:r w:rsidRPr="004C5572">
        <w:rPr>
          <w:rFonts w:ascii="Times New Roman" w:hAnsi="Times New Roman" w:cs="Times New Roman"/>
        </w:rPr>
        <w:t>Up above the world so high:  vary your syntax patterns</w:t>
      </w:r>
      <w:bookmarkStart w:id="0" w:name="_GoBack"/>
      <w:bookmarkEnd w:id="0"/>
    </w:p>
    <w:p w:rsidR="004C5572" w:rsidRPr="004C5572" w:rsidRDefault="004C5572">
      <w:pPr>
        <w:rPr>
          <w:rFonts w:ascii="Times New Roman" w:hAnsi="Times New Roman" w:cs="Times New Roman"/>
        </w:rPr>
      </w:pPr>
      <w:r w:rsidRPr="004C5572">
        <w:rPr>
          <w:rFonts w:ascii="Times New Roman" w:hAnsi="Times New Roman" w:cs="Times New Roman"/>
        </w:rPr>
        <w:t>Like a diamond in the sky: add figurative language</w:t>
      </w:r>
    </w:p>
    <w:p w:rsidR="004C5572" w:rsidRPr="004C5572" w:rsidRDefault="004C5572" w:rsidP="004C5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5572">
        <w:rPr>
          <w:rFonts w:ascii="Times New Roman" w:hAnsi="Times New Roman" w:cs="Times New Roman"/>
          <w:b/>
          <w:sz w:val="28"/>
          <w:szCs w:val="28"/>
        </w:rPr>
        <w:t>Complete the following revisions also</w:t>
      </w:r>
      <w:r w:rsidRPr="004C5572">
        <w:rPr>
          <w:b/>
          <w:sz w:val="28"/>
          <w:szCs w:val="28"/>
        </w:rPr>
        <w:t>:</w:t>
      </w: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#2:  Create one or more conflicts or opposites (antithesis) and declare a winner:</w:t>
      </w: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“We tremble with the violence of the conflict within us, - of the </w:t>
      </w: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definite with the indefinite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 – of the </w:t>
      </w: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substance with the shadow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.  But, if the contest has proceeded thus far, </w:t>
      </w: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it is the shadow which prevails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, - we struggle in vain.” Poe, from </w:t>
      </w:r>
      <w:proofErr w:type="gramStart"/>
      <w:r w:rsidRPr="004C557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4C5572">
        <w:rPr>
          <w:rFonts w:ascii="Times New Roman" w:eastAsia="Times New Roman" w:hAnsi="Times New Roman" w:cs="Times New Roman"/>
          <w:i/>
          <w:sz w:val="24"/>
          <w:szCs w:val="24"/>
        </w:rPr>
        <w:t xml:space="preserve"> Imp of the Perverse</w:t>
      </w: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#6:  Use a series of verbs separated by a dash.  Use repetition of an adverb.</w:t>
      </w: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72">
        <w:rPr>
          <w:rFonts w:ascii="Times New Roman" w:eastAsia="Times New Roman" w:hAnsi="Times New Roman" w:cs="Times New Roman"/>
          <w:sz w:val="24"/>
          <w:szCs w:val="24"/>
        </w:rPr>
        <w:t>I foamed—I raved—I swore! I swung the chair upon which I had been sitting, and grated it upon the boards, but the noise arose over all and continually increased. It grew louder—louder—louder!</w:t>
      </w:r>
    </w:p>
    <w:p w:rsidR="004C5572" w:rsidRDefault="004C5572"/>
    <w:p w:rsid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Tip #7: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 xml:space="preserve">To show how you feel – develop how you wished you felt the opposite </w:t>
      </w:r>
      <w:proofErr w:type="gramStart"/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way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C5572">
        <w:rPr>
          <w:rFonts w:ascii="Times New Roman" w:eastAsia="Times New Roman" w:hAnsi="Times New Roman" w:cs="Times New Roman"/>
          <w:sz w:val="24"/>
          <w:szCs w:val="24"/>
        </w:rPr>
        <w:t>Bloom):</w:t>
      </w: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“I hate the traits that are me, the real me.  I want my minimal, low self to be </w:t>
      </w:r>
      <w:proofErr w:type="gramStart"/>
      <w:r w:rsidRPr="004C5572">
        <w:rPr>
          <w:rFonts w:ascii="Times New Roman" w:eastAsia="Times New Roman" w:hAnsi="Times New Roman" w:cs="Times New Roman"/>
          <w:sz w:val="24"/>
          <w:szCs w:val="24"/>
        </w:rPr>
        <w:t>dominate</w:t>
      </w:r>
      <w:proofErr w:type="gramEnd"/>
      <w:r w:rsidRPr="004C5572">
        <w:rPr>
          <w:rFonts w:ascii="Times New Roman" w:eastAsia="Times New Roman" w:hAnsi="Times New Roman" w:cs="Times New Roman"/>
          <w:sz w:val="24"/>
          <w:szCs w:val="24"/>
        </w:rPr>
        <w:t>.  I don’t want to feel invisible, but illuminated.  I want to be cool the way a cool marble wall endures.” (</w:t>
      </w:r>
      <w:proofErr w:type="spellStart"/>
      <w:r w:rsidRPr="004C5572">
        <w:rPr>
          <w:rFonts w:ascii="Times New Roman" w:eastAsia="Times New Roman" w:hAnsi="Times New Roman" w:cs="Times New Roman"/>
          <w:sz w:val="24"/>
          <w:szCs w:val="24"/>
        </w:rPr>
        <w:t>Yoritomo</w:t>
      </w:r>
      <w:proofErr w:type="spellEnd"/>
      <w:r w:rsidRPr="004C55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# 3.</w:t>
      </w:r>
      <w:proofErr w:type="gramEnd"/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 xml:space="preserve"> Create movement and suspense by using an anaphora with a series of new action verbs:</w:t>
      </w: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572" w:rsidRPr="004C5572" w:rsidRDefault="004C5572" w:rsidP="004C55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We opened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 every package and parcel; </w:t>
      </w: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we not only opened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 every book, but </w:t>
      </w: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we turned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 over every leaf in each volume… </w:t>
      </w: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We also measured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 the thickness of every book and </w:t>
      </w:r>
      <w:r w:rsidRPr="004C5572">
        <w:rPr>
          <w:rFonts w:ascii="Times New Roman" w:eastAsia="Times New Roman" w:hAnsi="Times New Roman" w:cs="Times New Roman"/>
          <w:b/>
          <w:sz w:val="24"/>
          <w:szCs w:val="24"/>
        </w:rPr>
        <w:t>we applied</w:t>
      </w:r>
      <w:r w:rsidRPr="004C5572">
        <w:rPr>
          <w:rFonts w:ascii="Times New Roman" w:eastAsia="Times New Roman" w:hAnsi="Times New Roman" w:cs="Times New Roman"/>
          <w:sz w:val="24"/>
          <w:szCs w:val="24"/>
        </w:rPr>
        <w:t xml:space="preserve"> to each the most jealous scrutiny of the microscope. Poe, from </w:t>
      </w:r>
      <w:proofErr w:type="gramStart"/>
      <w:r w:rsidRPr="004C557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4C5572">
        <w:rPr>
          <w:rFonts w:ascii="Times New Roman" w:eastAsia="Times New Roman" w:hAnsi="Times New Roman" w:cs="Times New Roman"/>
          <w:i/>
          <w:sz w:val="24"/>
          <w:szCs w:val="24"/>
        </w:rPr>
        <w:t xml:space="preserve"> Purloined Letter</w:t>
      </w:r>
    </w:p>
    <w:p w:rsidR="004C5572" w:rsidRDefault="004C5572"/>
    <w:sectPr w:rsidR="004C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634"/>
    <w:multiLevelType w:val="hybridMultilevel"/>
    <w:tmpl w:val="87EE249A"/>
    <w:lvl w:ilvl="0" w:tplc="4DE83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72"/>
    <w:rsid w:val="00462AD6"/>
    <w:rsid w:val="004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2014-02-14T14:58:00Z</dcterms:created>
  <dcterms:modified xsi:type="dcterms:W3CDTF">2014-02-14T15:04:00Z</dcterms:modified>
</cp:coreProperties>
</file>